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50C3" w14:textId="13D6F993" w:rsidR="002B7EEA" w:rsidRPr="006528F6" w:rsidRDefault="006528F6" w:rsidP="007C328D">
      <w:pPr>
        <w:jc w:val="center"/>
        <w:rPr>
          <w:rFonts w:ascii="Amasis MT Pro Black" w:hAnsi="Amasis MT Pro Black"/>
          <w:b/>
          <w:bCs/>
          <w:sz w:val="56"/>
          <w:szCs w:val="56"/>
        </w:rPr>
      </w:pPr>
      <w:r w:rsidRPr="006528F6">
        <w:rPr>
          <w:rFonts w:ascii="Amasis MT Pro Black" w:hAnsi="Amasis MT Pro Black" w:cs="Calibri"/>
          <w:b/>
          <w:bCs/>
          <w:sz w:val="56"/>
          <w:szCs w:val="56"/>
        </w:rPr>
        <w:t>Strašnická</w:t>
      </w:r>
      <w:r w:rsidR="007A7576" w:rsidRPr="006528F6">
        <w:rPr>
          <w:rFonts w:ascii="Amasis MT Pro Black" w:hAnsi="Amasis MT Pro Black"/>
          <w:b/>
          <w:bCs/>
          <w:sz w:val="56"/>
          <w:szCs w:val="56"/>
        </w:rPr>
        <w:t xml:space="preserve"> Iron</w:t>
      </w:r>
      <w:r w:rsidR="00A674D5" w:rsidRPr="006528F6">
        <w:rPr>
          <w:rFonts w:ascii="Amasis MT Pro Black" w:hAnsi="Amasis MT Pro Black"/>
          <w:b/>
          <w:bCs/>
          <w:sz w:val="56"/>
          <w:szCs w:val="56"/>
        </w:rPr>
        <w:t xml:space="preserve"> </w:t>
      </w:r>
      <w:r>
        <w:rPr>
          <w:rFonts w:ascii="Amasis MT Pro Black" w:hAnsi="Amasis MT Pro Black"/>
          <w:b/>
          <w:bCs/>
          <w:sz w:val="56"/>
          <w:szCs w:val="56"/>
        </w:rPr>
        <w:t>J</w:t>
      </w:r>
      <w:r w:rsidR="008D1CF1" w:rsidRPr="006528F6">
        <w:rPr>
          <w:rFonts w:ascii="Amasis MT Pro Black" w:hAnsi="Amasis MT Pro Black"/>
          <w:b/>
          <w:bCs/>
          <w:sz w:val="56"/>
          <w:szCs w:val="56"/>
        </w:rPr>
        <w:t>edenáctka</w:t>
      </w:r>
    </w:p>
    <w:p w14:paraId="322B66A7" w14:textId="2AE60F86" w:rsidR="00A777B5" w:rsidRPr="00C54031" w:rsidRDefault="00A777B5" w:rsidP="00A777B5">
      <w:r w:rsidRPr="00975199">
        <w:rPr>
          <w:rFonts w:ascii="Amasis MT Pro Black" w:hAnsi="Amasis MT Pro Black"/>
          <w:b/>
          <w:bCs/>
        </w:rPr>
        <w:t>Místo konání: </w:t>
      </w:r>
      <w:proofErr w:type="spellStart"/>
      <w:r w:rsidR="00C54031">
        <w:t>Xbowling</w:t>
      </w:r>
      <w:proofErr w:type="spellEnd"/>
      <w:r w:rsidR="00C54031">
        <w:t xml:space="preserve"> </w:t>
      </w:r>
      <w:r w:rsidR="00B97675">
        <w:t>Strašnice, Starostrašnická 58, Praha 10</w:t>
      </w:r>
    </w:p>
    <w:p w14:paraId="63981680" w14:textId="77777777" w:rsidR="006528F6" w:rsidRDefault="005F2F1E" w:rsidP="00C54031">
      <w:pPr>
        <w:pStyle w:val="Bezmezer"/>
      </w:pPr>
      <w:r w:rsidRPr="00975199">
        <w:rPr>
          <w:rFonts w:ascii="Amasis MT Pro Black" w:hAnsi="Amasis MT Pro Black"/>
          <w:b/>
          <w:bCs/>
        </w:rPr>
        <w:t>Termín konání:</w:t>
      </w:r>
      <w:r>
        <w:rPr>
          <w:rFonts w:ascii="Amasis MT Pro Black" w:hAnsi="Amasis MT Pro Black"/>
        </w:rPr>
        <w:t xml:space="preserve"> </w:t>
      </w:r>
      <w:r w:rsidR="006528F6">
        <w:t xml:space="preserve">4. a 5. ledna, 1. a </w:t>
      </w:r>
      <w:r w:rsidR="00B97675">
        <w:t>2</w:t>
      </w:r>
      <w:r w:rsidR="00C54031">
        <w:t xml:space="preserve">. </w:t>
      </w:r>
      <w:r w:rsidR="006528F6">
        <w:t>února,</w:t>
      </w:r>
      <w:r w:rsidR="00C54031">
        <w:t xml:space="preserve"> 1</w:t>
      </w:r>
      <w:r w:rsidR="006528F6">
        <w:t xml:space="preserve">. a 2. března, 5. a 6. dubna, 3. a 4. května, 7. a 8. června, </w:t>
      </w:r>
    </w:p>
    <w:p w14:paraId="323F9DDB" w14:textId="248BF4C9" w:rsidR="005F2F1E" w:rsidRDefault="006528F6" w:rsidP="006528F6">
      <w:pPr>
        <w:pStyle w:val="Bezmezer"/>
        <w:ind w:left="1416"/>
      </w:pPr>
      <w:r>
        <w:t xml:space="preserve">        5. a </w:t>
      </w:r>
      <w:r w:rsidR="00C54031">
        <w:t xml:space="preserve">6. </w:t>
      </w:r>
      <w:r>
        <w:t xml:space="preserve">července, 2. a 3. srpna, 6. a 7. září, 4. a 5. října, 1. a 2. </w:t>
      </w:r>
      <w:r w:rsidR="00B97675">
        <w:t>listopadu</w:t>
      </w:r>
      <w:r w:rsidR="00C54031">
        <w:t xml:space="preserve"> </w:t>
      </w:r>
      <w:r>
        <w:t xml:space="preserve">a 6. a 28. prosince </w:t>
      </w:r>
      <w:r w:rsidR="0076254E">
        <w:t>202</w:t>
      </w:r>
      <w:r>
        <w:t>6</w:t>
      </w:r>
    </w:p>
    <w:p w14:paraId="2DFDF4A1" w14:textId="47E969CA" w:rsidR="00DA15CC" w:rsidRPr="00DA15CC" w:rsidRDefault="00DA15CC" w:rsidP="00DA15CC">
      <w:pPr>
        <w:rPr>
          <w:sz w:val="4"/>
          <w:szCs w:val="4"/>
        </w:rPr>
      </w:pPr>
    </w:p>
    <w:p w14:paraId="4BC32ED6" w14:textId="3633EBCA" w:rsidR="005F2F1E" w:rsidRPr="00B00757" w:rsidRDefault="005F2F1E" w:rsidP="00DA15CC">
      <w:pPr>
        <w:rPr>
          <w:rFonts w:cstheme="minorHAnsi"/>
        </w:rPr>
      </w:pPr>
      <w:r>
        <w:rPr>
          <w:rFonts w:ascii="Amasis MT Pro Black" w:hAnsi="Amasis MT Pro Black"/>
          <w:b/>
          <w:bCs/>
        </w:rPr>
        <w:t xml:space="preserve">Vypisovatel turnaje: </w:t>
      </w:r>
      <w:proofErr w:type="spellStart"/>
      <w:r w:rsidR="00C54031">
        <w:rPr>
          <w:rFonts w:cstheme="minorHAnsi"/>
        </w:rPr>
        <w:t>Xbowling</w:t>
      </w:r>
      <w:proofErr w:type="spellEnd"/>
      <w:r w:rsidR="00C54031">
        <w:rPr>
          <w:rFonts w:cstheme="minorHAnsi"/>
        </w:rPr>
        <w:t xml:space="preserve"> </w:t>
      </w:r>
      <w:r w:rsidR="00B97675">
        <w:rPr>
          <w:rFonts w:cstheme="minorHAnsi"/>
        </w:rPr>
        <w:t>Strašnice</w:t>
      </w:r>
    </w:p>
    <w:p w14:paraId="19E89FA3" w14:textId="77777777" w:rsidR="005F2F1E" w:rsidRPr="00C31D5D" w:rsidRDefault="005F2F1E" w:rsidP="00DA15CC">
      <w:pPr>
        <w:rPr>
          <w:b/>
          <w:bCs/>
        </w:rPr>
      </w:pPr>
      <w:r w:rsidRPr="00975199">
        <w:rPr>
          <w:rFonts w:ascii="Amasis MT Pro Black" w:hAnsi="Amasis MT Pro Black"/>
          <w:b/>
          <w:bCs/>
        </w:rPr>
        <w:t xml:space="preserve">Pořadatel </w:t>
      </w:r>
      <w:r>
        <w:rPr>
          <w:rFonts w:ascii="Amasis MT Pro Black" w:hAnsi="Amasis MT Pro Black"/>
          <w:b/>
          <w:bCs/>
        </w:rPr>
        <w:t>turnaje</w:t>
      </w:r>
      <w:r w:rsidRPr="00975199">
        <w:rPr>
          <w:rFonts w:ascii="Amasis MT Pro Black" w:hAnsi="Amasis MT Pro Black"/>
          <w:b/>
          <w:bCs/>
        </w:rPr>
        <w:t>:</w:t>
      </w:r>
      <w:r>
        <w:rPr>
          <w:b/>
          <w:bCs/>
        </w:rPr>
        <w:t xml:space="preserve"> </w:t>
      </w:r>
      <w:r w:rsidRPr="00C31D5D">
        <w:t>Jan Babka</w:t>
      </w:r>
    </w:p>
    <w:p w14:paraId="0C40E62B" w14:textId="16A51904" w:rsidR="005F2F1E" w:rsidRDefault="005F2F1E" w:rsidP="005F2F1E">
      <w:pPr>
        <w:pStyle w:val="Bezmezer"/>
      </w:pPr>
      <w:r w:rsidRPr="00975199">
        <w:rPr>
          <w:rFonts w:ascii="Amasis MT Pro Black" w:hAnsi="Amasis MT Pro Black"/>
          <w:b/>
          <w:bCs/>
        </w:rPr>
        <w:t>Startovné:</w:t>
      </w:r>
      <w:r w:rsidRPr="00A777B5">
        <w:t> </w:t>
      </w:r>
      <w:r w:rsidR="00415885">
        <w:t>5</w:t>
      </w:r>
      <w:r w:rsidR="00B97675">
        <w:t>3</w:t>
      </w:r>
      <w:r>
        <w:t>0,- Kč za hráče</w:t>
      </w:r>
      <w:r w:rsidR="00C54031">
        <w:t xml:space="preserve"> + 50,- Kč do bonusového finančního losování</w:t>
      </w:r>
    </w:p>
    <w:p w14:paraId="7B9305C4" w14:textId="6CDF535E" w:rsidR="00556E8C" w:rsidRDefault="00556E8C" w:rsidP="005F2F1E">
      <w:pPr>
        <w:pStyle w:val="Bezmezer"/>
      </w:pPr>
      <w:r>
        <w:tab/>
        <w:t xml:space="preserve">          Junioři do 15 let 300,- Kč + 50,- Kč do bonusového finančního losování </w:t>
      </w:r>
    </w:p>
    <w:p w14:paraId="30CAAAB5" w14:textId="77777777" w:rsidR="005F2F1E" w:rsidRPr="00A777B5" w:rsidRDefault="005F2F1E" w:rsidP="005F2F1E">
      <w:pPr>
        <w:pStyle w:val="Bezmezer"/>
      </w:pPr>
    </w:p>
    <w:p w14:paraId="139BC813" w14:textId="77777777" w:rsidR="00ED662A" w:rsidRDefault="005F2F1E" w:rsidP="0088571D">
      <w:pPr>
        <w:pStyle w:val="Bezmezer"/>
      </w:pPr>
      <w:r w:rsidRPr="00975199">
        <w:rPr>
          <w:rFonts w:ascii="Amasis MT Pro Black" w:hAnsi="Amasis MT Pro Black"/>
          <w:b/>
          <w:bCs/>
        </w:rPr>
        <w:t>Re-ent</w:t>
      </w:r>
      <w:r>
        <w:rPr>
          <w:rFonts w:ascii="Amasis MT Pro Black" w:hAnsi="Amasis MT Pro Black"/>
          <w:b/>
          <w:bCs/>
        </w:rPr>
        <w:t>e</w:t>
      </w:r>
      <w:r w:rsidRPr="00975199">
        <w:rPr>
          <w:rFonts w:ascii="Amasis MT Pro Black" w:hAnsi="Amasis MT Pro Black"/>
          <w:b/>
          <w:bCs/>
        </w:rPr>
        <w:t>r</w:t>
      </w:r>
      <w:r>
        <w:rPr>
          <w:rFonts w:ascii="Amasis MT Pro Black" w:hAnsi="Amasis MT Pro Black"/>
          <w:b/>
          <w:bCs/>
        </w:rPr>
        <w:t>:</w:t>
      </w:r>
      <w:r w:rsidRPr="00A777B5">
        <w:t> (opakovaný start):</w:t>
      </w:r>
      <w:r>
        <w:t xml:space="preserve"> 5</w:t>
      </w:r>
      <w:r w:rsidR="0088571D">
        <w:t>0</w:t>
      </w:r>
      <w:r>
        <w:t>0</w:t>
      </w:r>
      <w:r w:rsidRPr="00A777B5">
        <w:t xml:space="preserve">,- </w:t>
      </w:r>
      <w:r>
        <w:t xml:space="preserve">Kč </w:t>
      </w:r>
      <w:r w:rsidR="00ED662A" w:rsidRPr="00ED662A">
        <w:t>+ 50,- Kč do bonusového finančního losování</w:t>
      </w:r>
      <w:r w:rsidR="00ED662A" w:rsidRPr="00ED662A">
        <w:t xml:space="preserve"> </w:t>
      </w:r>
      <w:r>
        <w:t>za hráče v případě, že bude</w:t>
      </w:r>
    </w:p>
    <w:p w14:paraId="30D4249C" w14:textId="77777777" w:rsidR="00ED662A" w:rsidRDefault="005F2F1E" w:rsidP="00ED662A">
      <w:pPr>
        <w:pStyle w:val="Bezmezer"/>
        <w:ind w:left="2016" w:firstLine="708"/>
      </w:pPr>
      <w:r>
        <w:t>volné místo, přednost mají hráči dříve přihlášení,</w:t>
      </w:r>
      <w:r w:rsidR="00ED662A">
        <w:t xml:space="preserve"> </w:t>
      </w:r>
      <w:r>
        <w:t>počítá se lepší</w:t>
      </w:r>
      <w:r w:rsidR="0088571D">
        <w:t xml:space="preserve"> </w:t>
      </w:r>
      <w:r>
        <w:t>výsledek ze všech</w:t>
      </w:r>
    </w:p>
    <w:p w14:paraId="290D4CC0" w14:textId="66FA7129" w:rsidR="005F2F1E" w:rsidRDefault="005F2F1E" w:rsidP="00ED662A">
      <w:pPr>
        <w:pStyle w:val="Bezmezer"/>
        <w:ind w:left="2016" w:firstLine="708"/>
      </w:pPr>
      <w:r>
        <w:t>startů</w:t>
      </w:r>
    </w:p>
    <w:p w14:paraId="7E462C60" w14:textId="77777777" w:rsidR="005F2F1E" w:rsidRPr="00A777B5" w:rsidRDefault="005F2F1E" w:rsidP="005F2F1E">
      <w:pPr>
        <w:pStyle w:val="Bezmezer"/>
      </w:pPr>
    </w:p>
    <w:p w14:paraId="4128DB61" w14:textId="39307657" w:rsidR="005F2F1E" w:rsidRPr="00CB6731" w:rsidRDefault="005F2F1E" w:rsidP="005F2F1E">
      <w:pPr>
        <w:pStyle w:val="Bezmezer"/>
      </w:pPr>
      <w:r w:rsidRPr="00975199">
        <w:rPr>
          <w:rFonts w:ascii="Amasis MT Pro Black" w:hAnsi="Amasis MT Pro Black"/>
          <w:b/>
          <w:bCs/>
        </w:rPr>
        <w:t>Přihlášení:</w:t>
      </w:r>
      <w:r w:rsidRPr="00975199">
        <w:rPr>
          <w:rFonts w:ascii="Amasis MT Pro Black" w:hAnsi="Amasis MT Pro Black"/>
        </w:rPr>
        <w:t> </w:t>
      </w:r>
      <w:r w:rsidRPr="005F2F1E">
        <w:t xml:space="preserve">e-mail: </w:t>
      </w:r>
      <w:hyperlink r:id="rId5" w:history="1">
        <w:r w:rsidRPr="00CB6731">
          <w:rPr>
            <w:rStyle w:val="Hypertextovodkaz"/>
            <w:color w:val="auto"/>
            <w:u w:val="none"/>
          </w:rPr>
          <w:t>slavoj.revnice@seznam.cz</w:t>
        </w:r>
      </w:hyperlink>
      <w:r w:rsidRPr="00CB6731">
        <w:t xml:space="preserve">, tel. (i SMS): 603 893 155, </w:t>
      </w:r>
      <w:hyperlink r:id="rId6" w:history="1">
        <w:r w:rsidR="00CB6731" w:rsidRPr="00CB6731">
          <w:rPr>
            <w:rStyle w:val="Hypertextovodkaz"/>
            <w:color w:val="auto"/>
            <w:u w:val="none"/>
          </w:rPr>
          <w:t>www.obsazovacky.cz</w:t>
        </w:r>
      </w:hyperlink>
      <w:r w:rsidR="00CB6731" w:rsidRPr="00CB6731">
        <w:t>, www.iron-special.cz</w:t>
      </w:r>
    </w:p>
    <w:p w14:paraId="35A05BF2" w14:textId="77777777" w:rsidR="005F2F1E" w:rsidRDefault="005F2F1E" w:rsidP="005F2F1E">
      <w:pPr>
        <w:pStyle w:val="Bezmezer"/>
      </w:pPr>
    </w:p>
    <w:p w14:paraId="73242157" w14:textId="45324C27" w:rsidR="00742BEC" w:rsidRPr="005B61A9" w:rsidRDefault="00742BEC" w:rsidP="00742BEC">
      <w:pPr>
        <w:rPr>
          <w:b/>
          <w:bCs/>
        </w:rPr>
      </w:pPr>
      <w:r w:rsidRPr="00975199">
        <w:rPr>
          <w:rFonts w:ascii="Amasis MT Pro Black" w:hAnsi="Amasis MT Pro Black"/>
          <w:b/>
          <w:bCs/>
        </w:rPr>
        <w:t>Zařazení turnaje</w:t>
      </w:r>
      <w:r w:rsidR="00574D52">
        <w:rPr>
          <w:rFonts w:ascii="Amasis MT Pro Black" w:hAnsi="Amasis MT Pro Black"/>
          <w:b/>
          <w:bCs/>
        </w:rPr>
        <w:t>:</w:t>
      </w:r>
    </w:p>
    <w:p w14:paraId="4C200802" w14:textId="0FCD1DAB" w:rsidR="00742BEC" w:rsidRPr="003C4BE0" w:rsidRDefault="00742BEC" w:rsidP="00742BEC">
      <w:pPr>
        <w:pStyle w:val="Odstavecseseznamem"/>
        <w:numPr>
          <w:ilvl w:val="0"/>
          <w:numId w:val="1"/>
        </w:numPr>
      </w:pPr>
      <w:r>
        <w:t>Turnaj je</w:t>
      </w:r>
      <w:r w:rsidR="000E0539">
        <w:t xml:space="preserve"> zařazen do</w:t>
      </w:r>
      <w:r>
        <w:t xml:space="preserve"> </w:t>
      </w:r>
      <w:r w:rsidRPr="003C4BE0">
        <w:t xml:space="preserve">kategorie </w:t>
      </w:r>
      <w:r w:rsidR="0088769E" w:rsidRPr="003C4BE0">
        <w:t>B</w:t>
      </w:r>
      <w:r w:rsidR="000E0539" w:rsidRPr="003C4BE0">
        <w:t xml:space="preserve">, výsledky jsou zapisovány do vizitek hráčů a započítávají se do </w:t>
      </w:r>
      <w:r w:rsidR="003C4BE0" w:rsidRPr="003C4BE0">
        <w:t>turnajové</w:t>
      </w:r>
      <w:r w:rsidR="000E0539" w:rsidRPr="003C4BE0">
        <w:t>ho žebříčku ČBA</w:t>
      </w:r>
    </w:p>
    <w:p w14:paraId="03E002E1" w14:textId="4AF7E5E3" w:rsidR="00742BEC" w:rsidRPr="003C4BE0" w:rsidRDefault="00742BEC" w:rsidP="00742BEC">
      <w:pPr>
        <w:pStyle w:val="Odstavecseseznamem"/>
        <w:numPr>
          <w:ilvl w:val="0"/>
          <w:numId w:val="1"/>
        </w:numPr>
      </w:pPr>
      <w:r w:rsidRPr="003C4BE0">
        <w:t xml:space="preserve">Mazání drah probíhá před </w:t>
      </w:r>
      <w:r w:rsidR="009F347C" w:rsidRPr="003C4BE0">
        <w:t>každ</w:t>
      </w:r>
      <w:r w:rsidR="003F3E09" w:rsidRPr="003C4BE0">
        <w:t>ým</w:t>
      </w:r>
      <w:r w:rsidRPr="003C4BE0">
        <w:t xml:space="preserve"> kvalifikační</w:t>
      </w:r>
      <w:r w:rsidR="003F3E09" w:rsidRPr="003C4BE0">
        <w:t>m dnem</w:t>
      </w:r>
      <w:r w:rsidR="009F347C" w:rsidRPr="003C4BE0">
        <w:t xml:space="preserve"> a hrát se bude na </w:t>
      </w:r>
      <w:r w:rsidR="00D67650" w:rsidRPr="003C4BE0">
        <w:t xml:space="preserve">sportovním </w:t>
      </w:r>
      <w:r w:rsidR="009F347C" w:rsidRPr="003C4BE0">
        <w:t>mazacím modelu</w:t>
      </w:r>
      <w:r w:rsidR="00D67650" w:rsidRPr="003C4BE0">
        <w:t>, zveřejněným nejpozději týden před zahájením turnaje</w:t>
      </w:r>
    </w:p>
    <w:p w14:paraId="1F08EC84" w14:textId="165B1721" w:rsidR="009F347C" w:rsidRPr="003C4BE0" w:rsidRDefault="009F347C" w:rsidP="005B61A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C4BE0">
        <w:t>Výsledky turnaje budou zveřejněny na stránká</w:t>
      </w:r>
      <w:r w:rsidR="00DE6FD4" w:rsidRPr="003C4BE0">
        <w:t xml:space="preserve">ch </w:t>
      </w:r>
      <w:hyperlink r:id="rId7" w:history="1">
        <w:r w:rsidRPr="003C4BE0">
          <w:rPr>
            <w:rStyle w:val="Hypertextovodkaz"/>
            <w:color w:val="auto"/>
            <w:u w:val="none"/>
          </w:rPr>
          <w:t>www.czechbowling</w:t>
        </w:r>
      </w:hyperlink>
      <w:r w:rsidRPr="003C4BE0">
        <w:t xml:space="preserve"> i </w:t>
      </w:r>
      <w:hyperlink r:id="rId8" w:history="1">
        <w:r w:rsidR="00DE6FD4" w:rsidRPr="003C4BE0">
          <w:rPr>
            <w:rStyle w:val="Hypertextovodkaz"/>
            <w:color w:val="auto"/>
            <w:u w:val="none"/>
          </w:rPr>
          <w:t>www.bowlingweb.cz</w:t>
        </w:r>
      </w:hyperlink>
      <w:r w:rsidRPr="003C4BE0">
        <w:t xml:space="preserve">, průběžné budou </w:t>
      </w:r>
      <w:r w:rsidR="005F2F1E" w:rsidRPr="003C4BE0">
        <w:t xml:space="preserve">na hlavních webových stránkách všech </w:t>
      </w:r>
      <w:r w:rsidR="002223F1" w:rsidRPr="003C4BE0">
        <w:t>turnajových</w:t>
      </w:r>
      <w:r w:rsidR="005F2F1E" w:rsidRPr="003C4BE0">
        <w:t xml:space="preserve"> sérií a odkazu:</w:t>
      </w:r>
      <w:r w:rsidR="00D82BBE" w:rsidRPr="003C4BE0">
        <w:t xml:space="preserve"> </w:t>
      </w:r>
      <w:hyperlink r:id="rId9" w:history="1">
        <w:r w:rsidR="0088769E" w:rsidRPr="003C4BE0">
          <w:rPr>
            <w:rStyle w:val="Hypertextovodkaz"/>
            <w:color w:val="auto"/>
            <w:u w:val="none"/>
          </w:rPr>
          <w:t>www.iron-special.cz/strasnicka-iron-jedenactka-2026/</w:t>
        </w:r>
      </w:hyperlink>
      <w:r w:rsidR="0088769E" w:rsidRPr="003C4BE0">
        <w:t xml:space="preserve"> </w:t>
      </w:r>
      <w:r w:rsidR="005F2F1E" w:rsidRPr="003C4BE0">
        <w:t>nebo www.iron-special.cz/online-vysledky-turnaju/</w:t>
      </w:r>
    </w:p>
    <w:p w14:paraId="03F23397" w14:textId="6F333D51" w:rsidR="001823A0" w:rsidRPr="003C4BE0" w:rsidRDefault="001823A0" w:rsidP="005B61A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C4BE0">
        <w:t>Po skončení turnaje bude losován speciální FINANČNÍ IRON Bonus a rovněž do cen budou zahrnuty bowlingové koule, vybavení i unikátní trika</w:t>
      </w:r>
      <w:r w:rsidR="003C4BE0">
        <w:t xml:space="preserve"> a mnoho dalších věcných cen</w:t>
      </w:r>
    </w:p>
    <w:p w14:paraId="71B1D636" w14:textId="77777777" w:rsidR="00B00757" w:rsidRPr="00B00757" w:rsidRDefault="00B00757" w:rsidP="00B00757">
      <w:pPr>
        <w:pStyle w:val="Odstavecseseznamem"/>
        <w:rPr>
          <w:b/>
          <w:bCs/>
          <w:sz w:val="16"/>
          <w:szCs w:val="16"/>
        </w:rPr>
      </w:pPr>
    </w:p>
    <w:p w14:paraId="513D9E95" w14:textId="77777777" w:rsidR="000E0539" w:rsidRDefault="000E0539" w:rsidP="005B61A9">
      <w:pPr>
        <w:rPr>
          <w:rFonts w:ascii="Amasis MT Pro Black" w:hAnsi="Amasis MT Pro Black"/>
          <w:b/>
          <w:bCs/>
        </w:rPr>
      </w:pPr>
      <w:r>
        <w:rPr>
          <w:rFonts w:ascii="Amasis MT Pro Black" w:hAnsi="Amasis MT Pro Black"/>
          <w:b/>
          <w:bCs/>
        </w:rPr>
        <w:t>Turnajové handicapy:</w:t>
      </w:r>
    </w:p>
    <w:p w14:paraId="4A18159F" w14:textId="0663E3DC" w:rsidR="000E0539" w:rsidRPr="000E0539" w:rsidRDefault="000E0539" w:rsidP="000E0539">
      <w:pPr>
        <w:pStyle w:val="Odstavecseseznamem"/>
        <w:numPr>
          <w:ilvl w:val="0"/>
          <w:numId w:val="23"/>
        </w:numPr>
        <w:rPr>
          <w:rFonts w:ascii="Amasis MT Pro Black" w:hAnsi="Amasis MT Pro Black"/>
        </w:rPr>
      </w:pPr>
      <w:r>
        <w:rPr>
          <w:rFonts w:cstheme="minorHAnsi"/>
        </w:rPr>
        <w:t>Handicapy platí beze změny po celé konání turnaje</w:t>
      </w:r>
    </w:p>
    <w:p w14:paraId="5A2CB190" w14:textId="6A3C3BB2" w:rsidR="000E0539" w:rsidRPr="000E0539" w:rsidRDefault="000E0539" w:rsidP="000E0539">
      <w:pPr>
        <w:pStyle w:val="Odstavecseseznamem"/>
        <w:numPr>
          <w:ilvl w:val="0"/>
          <w:numId w:val="23"/>
        </w:numPr>
        <w:rPr>
          <w:rFonts w:ascii="Amasis MT Pro Black" w:hAnsi="Amasis MT Pro Black"/>
        </w:rPr>
      </w:pPr>
      <w:r>
        <w:rPr>
          <w:rFonts w:cstheme="minorHAnsi"/>
        </w:rPr>
        <w:t>Ženám je ke každé hře připočítáváno +8 bodů</w:t>
      </w:r>
    </w:p>
    <w:p w14:paraId="0C1E4BAD" w14:textId="610A0FEF" w:rsidR="000E0539" w:rsidRPr="00743263" w:rsidRDefault="000E0539" w:rsidP="000E0539">
      <w:pPr>
        <w:pStyle w:val="Odstavecseseznamem"/>
        <w:numPr>
          <w:ilvl w:val="0"/>
          <w:numId w:val="23"/>
        </w:numPr>
        <w:rPr>
          <w:rFonts w:ascii="Amasis MT Pro Black" w:hAnsi="Amasis MT Pro Black"/>
        </w:rPr>
      </w:pPr>
      <w:r>
        <w:rPr>
          <w:rFonts w:cstheme="minorHAnsi"/>
        </w:rPr>
        <w:t xml:space="preserve">Juniorům </w:t>
      </w:r>
      <w:r w:rsidR="00717EC6">
        <w:rPr>
          <w:rFonts w:cstheme="minorHAnsi"/>
        </w:rPr>
        <w:t>do 1</w:t>
      </w:r>
      <w:r w:rsidR="002C7ACB">
        <w:rPr>
          <w:rFonts w:cstheme="minorHAnsi"/>
        </w:rPr>
        <w:t>5</w:t>
      </w:r>
      <w:r w:rsidR="00717EC6">
        <w:rPr>
          <w:rFonts w:cstheme="minorHAnsi"/>
        </w:rPr>
        <w:t xml:space="preserve"> let jsou ke každé hře připočítávány +4 body</w:t>
      </w:r>
    </w:p>
    <w:p w14:paraId="2D79C323" w14:textId="4AA3D2A6" w:rsidR="00743263" w:rsidRPr="00702789" w:rsidRDefault="00743263" w:rsidP="000E0539">
      <w:pPr>
        <w:pStyle w:val="Odstavecseseznamem"/>
        <w:numPr>
          <w:ilvl w:val="0"/>
          <w:numId w:val="23"/>
        </w:numPr>
        <w:rPr>
          <w:rFonts w:ascii="Amasis MT Pro Black" w:hAnsi="Amasis MT Pro Black"/>
        </w:rPr>
      </w:pPr>
      <w:r>
        <w:rPr>
          <w:rFonts w:cstheme="minorHAnsi"/>
        </w:rPr>
        <w:t>Seniorům nad 6</w:t>
      </w:r>
      <w:r w:rsidR="00BC68F8">
        <w:rPr>
          <w:rFonts w:cstheme="minorHAnsi"/>
        </w:rPr>
        <w:t>5</w:t>
      </w:r>
      <w:r>
        <w:rPr>
          <w:rFonts w:cstheme="minorHAnsi"/>
        </w:rPr>
        <w:t xml:space="preserve"> let je ke každé hře připočítáváno +</w:t>
      </w:r>
      <w:r w:rsidR="00BC68F8">
        <w:rPr>
          <w:rFonts w:cstheme="minorHAnsi"/>
        </w:rPr>
        <w:t>4</w:t>
      </w:r>
      <w:r>
        <w:rPr>
          <w:rFonts w:cstheme="minorHAnsi"/>
        </w:rPr>
        <w:t xml:space="preserve"> bod</w:t>
      </w:r>
    </w:p>
    <w:p w14:paraId="2151FF48" w14:textId="4679CD73" w:rsidR="00702789" w:rsidRPr="00702789" w:rsidRDefault="00F90AB0" w:rsidP="000E0539">
      <w:pPr>
        <w:pStyle w:val="Odstavecseseznamem"/>
        <w:numPr>
          <w:ilvl w:val="0"/>
          <w:numId w:val="23"/>
        </w:numPr>
        <w:rPr>
          <w:rFonts w:ascii="Amasis MT Pro Black" w:hAnsi="Amasis MT Pro Black"/>
        </w:rPr>
      </w:pPr>
      <w:r>
        <w:rPr>
          <w:rFonts w:cstheme="minorHAnsi"/>
        </w:rPr>
        <w:t xml:space="preserve">Výkonnostní handicapy jsou určovány podle </w:t>
      </w:r>
      <w:r w:rsidR="00EE5F22">
        <w:rPr>
          <w:rFonts w:cstheme="minorHAnsi"/>
        </w:rPr>
        <w:t>turnajového</w:t>
      </w:r>
      <w:r>
        <w:rPr>
          <w:rFonts w:cstheme="minorHAnsi"/>
        </w:rPr>
        <w:t xml:space="preserve"> případně </w:t>
      </w:r>
      <w:r w:rsidR="00EE5F22">
        <w:rPr>
          <w:rFonts w:cstheme="minorHAnsi"/>
        </w:rPr>
        <w:t>sportovní</w:t>
      </w:r>
      <w:r>
        <w:rPr>
          <w:rFonts w:cstheme="minorHAnsi"/>
        </w:rPr>
        <w:t>ho žebříčku</w:t>
      </w:r>
    </w:p>
    <w:p w14:paraId="67970234" w14:textId="577CA63A" w:rsidR="00702789" w:rsidRDefault="00F90AB0" w:rsidP="00702789">
      <w:pPr>
        <w:pStyle w:val="Odstavecseseznamem"/>
        <w:rPr>
          <w:rFonts w:cstheme="minorHAnsi"/>
        </w:rPr>
      </w:pPr>
      <w:r>
        <w:rPr>
          <w:rFonts w:cstheme="minorHAnsi"/>
        </w:rPr>
        <w:t>Nefiguruje-li hráč v žádném, bere se průměr z</w:t>
      </w:r>
      <w:r w:rsidR="00B00757">
        <w:rPr>
          <w:rFonts w:cstheme="minorHAnsi"/>
        </w:rPr>
        <w:t> </w:t>
      </w:r>
      <w:r>
        <w:rPr>
          <w:rFonts w:cstheme="minorHAnsi"/>
        </w:rPr>
        <w:t>ČBA</w:t>
      </w:r>
      <w:r w:rsidR="00B00757">
        <w:rPr>
          <w:rFonts w:cstheme="minorHAnsi"/>
        </w:rPr>
        <w:t xml:space="preserve">, případně </w:t>
      </w:r>
      <w:r>
        <w:rPr>
          <w:rFonts w:cstheme="minorHAnsi"/>
        </w:rPr>
        <w:t>ABL za uplynulou sez</w:t>
      </w:r>
      <w:r w:rsidR="00B00757">
        <w:rPr>
          <w:rFonts w:cstheme="minorHAnsi"/>
        </w:rPr>
        <w:t>ó</w:t>
      </w:r>
      <w:r>
        <w:rPr>
          <w:rFonts w:cstheme="minorHAnsi"/>
        </w:rPr>
        <w:t>nu</w:t>
      </w:r>
    </w:p>
    <w:p w14:paraId="383EB65F" w14:textId="6401ECD7" w:rsidR="00743263" w:rsidRPr="00743263" w:rsidRDefault="00F90AB0" w:rsidP="00702789">
      <w:pPr>
        <w:pStyle w:val="Odstavecseseznamem"/>
        <w:rPr>
          <w:rFonts w:ascii="Amasis MT Pro Black" w:hAnsi="Amasis MT Pro Black"/>
        </w:rPr>
      </w:pPr>
      <w:r>
        <w:rPr>
          <w:rFonts w:cstheme="minorHAnsi"/>
        </w:rPr>
        <w:t>V opačném případě je hráč</w:t>
      </w:r>
      <w:r w:rsidR="0029732E">
        <w:rPr>
          <w:rFonts w:cstheme="minorHAnsi"/>
        </w:rPr>
        <w:t>i</w:t>
      </w:r>
      <w:r>
        <w:rPr>
          <w:rFonts w:cstheme="minorHAnsi"/>
        </w:rPr>
        <w:t xml:space="preserve"> automaticky </w:t>
      </w:r>
      <w:r w:rsidR="0029732E">
        <w:rPr>
          <w:rFonts w:cstheme="minorHAnsi"/>
        </w:rPr>
        <w:t>p</w:t>
      </w:r>
      <w:r w:rsidR="005E4230">
        <w:rPr>
          <w:rFonts w:cstheme="minorHAnsi"/>
        </w:rPr>
        <w:t xml:space="preserve">řidělen nejvyšší možný </w:t>
      </w:r>
      <w:r w:rsidR="002223F1">
        <w:rPr>
          <w:rFonts w:cstheme="minorHAnsi"/>
        </w:rPr>
        <w:t>handicap</w:t>
      </w:r>
      <w:r w:rsidR="005E4230">
        <w:rPr>
          <w:rFonts w:cstheme="minorHAnsi"/>
        </w:rPr>
        <w:t xml:space="preserve"> a je zařazen do </w:t>
      </w:r>
      <w:r w:rsidR="009B2B92">
        <w:rPr>
          <w:rFonts w:cstheme="minorHAnsi"/>
        </w:rPr>
        <w:t xml:space="preserve">nejnižší </w:t>
      </w:r>
      <w:r w:rsidR="005E4230">
        <w:rPr>
          <w:rFonts w:cstheme="minorHAnsi"/>
        </w:rPr>
        <w:t>kategorie</w:t>
      </w:r>
    </w:p>
    <w:p w14:paraId="1A59BA93" w14:textId="62BA6C7E" w:rsidR="00743263" w:rsidRPr="002223F1" w:rsidRDefault="00743263" w:rsidP="002223F1">
      <w:pPr>
        <w:pStyle w:val="Odstavecseseznamem"/>
        <w:numPr>
          <w:ilvl w:val="0"/>
          <w:numId w:val="23"/>
        </w:numPr>
        <w:rPr>
          <w:rFonts w:ascii="Amasis MT Pro Black" w:hAnsi="Amasis MT Pro Black"/>
        </w:rPr>
      </w:pPr>
      <w:r>
        <w:rPr>
          <w:rFonts w:cstheme="minorHAnsi"/>
        </w:rPr>
        <w:t>Hráč s průměrem nad 19</w:t>
      </w:r>
      <w:r w:rsidR="002223F1">
        <w:rPr>
          <w:rFonts w:cstheme="minorHAnsi"/>
        </w:rPr>
        <w:t>0</w:t>
      </w:r>
      <w:r>
        <w:rPr>
          <w:rFonts w:cstheme="minorHAnsi"/>
        </w:rPr>
        <w:t xml:space="preserve"> bodů – </w:t>
      </w:r>
      <w:proofErr w:type="spellStart"/>
      <w:r>
        <w:rPr>
          <w:rFonts w:cstheme="minorHAnsi"/>
        </w:rPr>
        <w:t>hdp</w:t>
      </w:r>
      <w:proofErr w:type="spellEnd"/>
      <w:r>
        <w:rPr>
          <w:rFonts w:cstheme="minorHAnsi"/>
        </w:rPr>
        <w:t xml:space="preserve"> </w:t>
      </w:r>
      <w:r w:rsidR="00702789">
        <w:rPr>
          <w:rFonts w:cstheme="minorHAnsi"/>
        </w:rPr>
        <w:t xml:space="preserve">     </w:t>
      </w:r>
      <w:r w:rsidR="002223F1">
        <w:rPr>
          <w:rFonts w:cstheme="minorHAnsi"/>
        </w:rPr>
        <w:t xml:space="preserve"> 0</w:t>
      </w:r>
      <w:r w:rsidRPr="002223F1">
        <w:rPr>
          <w:rFonts w:cstheme="minorHAnsi"/>
        </w:rPr>
        <w:t xml:space="preserve"> bod</w:t>
      </w:r>
      <w:r w:rsidR="002223F1">
        <w:rPr>
          <w:rFonts w:cstheme="minorHAnsi"/>
        </w:rPr>
        <w:t>ů</w:t>
      </w:r>
    </w:p>
    <w:p w14:paraId="215F871F" w14:textId="4A778359" w:rsidR="00743263" w:rsidRDefault="00743263" w:rsidP="00743263">
      <w:pPr>
        <w:pStyle w:val="Odstavecseseznamem"/>
        <w:rPr>
          <w:rFonts w:cstheme="minorHAnsi"/>
        </w:rPr>
      </w:pPr>
      <w:r>
        <w:rPr>
          <w:rFonts w:cstheme="minorHAnsi"/>
        </w:rPr>
        <w:t>Hráč s průměrem nad 1</w:t>
      </w:r>
      <w:r w:rsidR="002223F1">
        <w:rPr>
          <w:rFonts w:cstheme="minorHAnsi"/>
        </w:rPr>
        <w:t>80</w:t>
      </w:r>
      <w:r>
        <w:rPr>
          <w:rFonts w:cstheme="minorHAnsi"/>
        </w:rPr>
        <w:t xml:space="preserve"> bodů – </w:t>
      </w:r>
      <w:proofErr w:type="spellStart"/>
      <w:r>
        <w:rPr>
          <w:rFonts w:cstheme="minorHAnsi"/>
        </w:rPr>
        <w:t>hdp</w:t>
      </w:r>
      <w:proofErr w:type="spellEnd"/>
      <w:r>
        <w:rPr>
          <w:rFonts w:cstheme="minorHAnsi"/>
        </w:rPr>
        <w:t xml:space="preserve"> </w:t>
      </w:r>
      <w:r w:rsidR="00702789">
        <w:rPr>
          <w:rFonts w:cstheme="minorHAnsi"/>
        </w:rPr>
        <w:t xml:space="preserve">    </w:t>
      </w:r>
      <w:r>
        <w:rPr>
          <w:rFonts w:cstheme="minorHAnsi"/>
        </w:rPr>
        <w:t>+</w:t>
      </w:r>
      <w:r w:rsidR="00BC68F8">
        <w:rPr>
          <w:rFonts w:cstheme="minorHAnsi"/>
        </w:rPr>
        <w:t>2</w:t>
      </w:r>
      <w:r>
        <w:rPr>
          <w:rFonts w:cstheme="minorHAnsi"/>
        </w:rPr>
        <w:t xml:space="preserve"> body</w:t>
      </w:r>
    </w:p>
    <w:p w14:paraId="3512F00F" w14:textId="480A0BBC" w:rsidR="00743263" w:rsidRDefault="00743263" w:rsidP="00743263">
      <w:pPr>
        <w:pStyle w:val="Odstavecseseznamem"/>
        <w:rPr>
          <w:rFonts w:cstheme="minorHAnsi"/>
        </w:rPr>
      </w:pPr>
      <w:r>
        <w:rPr>
          <w:rFonts w:cstheme="minorHAnsi"/>
        </w:rPr>
        <w:t>Hráč s průměrem nad 16</w:t>
      </w:r>
      <w:r w:rsidR="002223F1">
        <w:rPr>
          <w:rFonts w:cstheme="minorHAnsi"/>
        </w:rPr>
        <w:t>5</w:t>
      </w:r>
      <w:r>
        <w:rPr>
          <w:rFonts w:cstheme="minorHAnsi"/>
        </w:rPr>
        <w:t xml:space="preserve"> bodů – </w:t>
      </w:r>
      <w:proofErr w:type="spellStart"/>
      <w:r>
        <w:rPr>
          <w:rFonts w:cstheme="minorHAnsi"/>
        </w:rPr>
        <w:t>hdp</w:t>
      </w:r>
      <w:proofErr w:type="spellEnd"/>
      <w:r>
        <w:rPr>
          <w:rFonts w:cstheme="minorHAnsi"/>
        </w:rPr>
        <w:t xml:space="preserve"> </w:t>
      </w:r>
      <w:r w:rsidR="00702789">
        <w:rPr>
          <w:rFonts w:cstheme="minorHAnsi"/>
        </w:rPr>
        <w:t xml:space="preserve">    </w:t>
      </w:r>
      <w:r>
        <w:rPr>
          <w:rFonts w:cstheme="minorHAnsi"/>
        </w:rPr>
        <w:t>+</w:t>
      </w:r>
      <w:r w:rsidR="00BC68F8">
        <w:rPr>
          <w:rFonts w:cstheme="minorHAnsi"/>
        </w:rPr>
        <w:t>4</w:t>
      </w:r>
      <w:r>
        <w:rPr>
          <w:rFonts w:cstheme="minorHAnsi"/>
        </w:rPr>
        <w:t xml:space="preserve"> bodů</w:t>
      </w:r>
    </w:p>
    <w:p w14:paraId="71B40B23" w14:textId="34E0BD4F" w:rsidR="00743263" w:rsidRDefault="00743263" w:rsidP="00743263">
      <w:pPr>
        <w:pStyle w:val="Odstavecseseznamem"/>
        <w:rPr>
          <w:rFonts w:cstheme="minorHAnsi"/>
        </w:rPr>
      </w:pPr>
      <w:r>
        <w:rPr>
          <w:rFonts w:cstheme="minorHAnsi"/>
        </w:rPr>
        <w:t xml:space="preserve">Hráč s průměrem nad 150 bodů – </w:t>
      </w:r>
      <w:proofErr w:type="spellStart"/>
      <w:r>
        <w:rPr>
          <w:rFonts w:cstheme="minorHAnsi"/>
        </w:rPr>
        <w:t>hdp</w:t>
      </w:r>
      <w:proofErr w:type="spellEnd"/>
      <w:r>
        <w:rPr>
          <w:rFonts w:cstheme="minorHAnsi"/>
        </w:rPr>
        <w:t xml:space="preserve"> </w:t>
      </w:r>
      <w:r w:rsidR="00702789">
        <w:rPr>
          <w:rFonts w:cstheme="minorHAnsi"/>
        </w:rPr>
        <w:t xml:space="preserve">  </w:t>
      </w:r>
      <w:r w:rsidR="00BC68F8">
        <w:rPr>
          <w:rFonts w:cstheme="minorHAnsi"/>
        </w:rPr>
        <w:t xml:space="preserve">  </w:t>
      </w:r>
      <w:r>
        <w:rPr>
          <w:rFonts w:cstheme="minorHAnsi"/>
        </w:rPr>
        <w:t>+</w:t>
      </w:r>
      <w:r w:rsidR="00BC68F8">
        <w:rPr>
          <w:rFonts w:cstheme="minorHAnsi"/>
        </w:rPr>
        <w:t>8</w:t>
      </w:r>
      <w:r>
        <w:rPr>
          <w:rFonts w:cstheme="minorHAnsi"/>
        </w:rPr>
        <w:t xml:space="preserve"> bodů</w:t>
      </w:r>
    </w:p>
    <w:p w14:paraId="11369094" w14:textId="59340633" w:rsidR="00717EC6" w:rsidRDefault="00743263" w:rsidP="00743263">
      <w:pPr>
        <w:pStyle w:val="Odstavecseseznamem"/>
        <w:rPr>
          <w:rFonts w:cstheme="minorHAnsi"/>
        </w:rPr>
      </w:pPr>
      <w:r>
        <w:rPr>
          <w:rFonts w:cstheme="minorHAnsi"/>
        </w:rPr>
        <w:t xml:space="preserve">Hráč s průměrem pod 150 bodů – </w:t>
      </w:r>
      <w:proofErr w:type="spellStart"/>
      <w:r>
        <w:rPr>
          <w:rFonts w:cstheme="minorHAnsi"/>
        </w:rPr>
        <w:t>hdp</w:t>
      </w:r>
      <w:proofErr w:type="spellEnd"/>
      <w:r>
        <w:rPr>
          <w:rFonts w:cstheme="minorHAnsi"/>
        </w:rPr>
        <w:t xml:space="preserve"> </w:t>
      </w:r>
      <w:r w:rsidR="00702789">
        <w:rPr>
          <w:rFonts w:cstheme="minorHAnsi"/>
        </w:rPr>
        <w:t xml:space="preserve">  </w:t>
      </w:r>
      <w:r>
        <w:rPr>
          <w:rFonts w:cstheme="minorHAnsi"/>
        </w:rPr>
        <w:t>+1</w:t>
      </w:r>
      <w:r w:rsidR="00BC68F8">
        <w:rPr>
          <w:rFonts w:cstheme="minorHAnsi"/>
        </w:rPr>
        <w:t>2</w:t>
      </w:r>
      <w:r>
        <w:rPr>
          <w:rFonts w:cstheme="minorHAnsi"/>
        </w:rPr>
        <w:t xml:space="preserve"> bodů</w:t>
      </w:r>
      <w:r w:rsidR="00F90AB0">
        <w:rPr>
          <w:rFonts w:cstheme="minorHAnsi"/>
        </w:rPr>
        <w:t xml:space="preserve"> </w:t>
      </w:r>
    </w:p>
    <w:p w14:paraId="74B7B0A7" w14:textId="19A3BD25" w:rsidR="00702789" w:rsidRPr="00B00757" w:rsidRDefault="002223F1" w:rsidP="00702789">
      <w:pPr>
        <w:pStyle w:val="Odstavecseseznamem"/>
        <w:numPr>
          <w:ilvl w:val="0"/>
          <w:numId w:val="23"/>
        </w:numPr>
        <w:rPr>
          <w:rFonts w:ascii="Amasis MT Pro Black" w:hAnsi="Amasis MT Pro Black"/>
        </w:rPr>
      </w:pPr>
      <w:r w:rsidRPr="00702789">
        <w:rPr>
          <w:rFonts w:cstheme="minorHAnsi"/>
        </w:rPr>
        <w:t>Handicapy</w:t>
      </w:r>
      <w:r w:rsidR="00702789" w:rsidRPr="00702789">
        <w:rPr>
          <w:rFonts w:cstheme="minorHAnsi"/>
        </w:rPr>
        <w:t xml:space="preserve"> se spolu sčítají</w:t>
      </w:r>
    </w:p>
    <w:p w14:paraId="482BA831" w14:textId="77777777" w:rsidR="00B00757" w:rsidRPr="00B00757" w:rsidRDefault="00B00757" w:rsidP="00B00757">
      <w:pPr>
        <w:pStyle w:val="Odstavecseseznamem"/>
        <w:rPr>
          <w:rFonts w:cstheme="minorHAnsi"/>
          <w:sz w:val="16"/>
          <w:szCs w:val="16"/>
        </w:rPr>
      </w:pPr>
    </w:p>
    <w:p w14:paraId="18B94C84" w14:textId="4F139815" w:rsidR="00742BEC" w:rsidRPr="00B00757" w:rsidRDefault="00742BEC" w:rsidP="005B61A9">
      <w:pPr>
        <w:rPr>
          <w:rFonts w:cstheme="minorHAnsi"/>
        </w:rPr>
      </w:pPr>
      <w:r w:rsidRPr="00975199">
        <w:rPr>
          <w:rFonts w:ascii="Amasis MT Pro Black" w:hAnsi="Amasis MT Pro Black"/>
          <w:b/>
          <w:bCs/>
        </w:rPr>
        <w:t>Časový harmonogram turnaje</w:t>
      </w:r>
      <w:r w:rsidR="00574D52">
        <w:rPr>
          <w:rFonts w:ascii="Amasis MT Pro Black" w:hAnsi="Amasis MT Pro Black"/>
          <w:b/>
          <w:bCs/>
        </w:rPr>
        <w:t>:</w:t>
      </w:r>
      <w:r w:rsidRPr="00975199">
        <w:rPr>
          <w:rFonts w:ascii="Amasis MT Pro Black" w:hAnsi="Amasis MT Pro Black"/>
          <w:b/>
          <w:bCs/>
        </w:rPr>
        <w:t xml:space="preserve"> </w:t>
      </w:r>
    </w:p>
    <w:p w14:paraId="1372B924" w14:textId="093ECD2E" w:rsidR="00747927" w:rsidRDefault="00D82BBE" w:rsidP="003F3E09">
      <w:pPr>
        <w:pStyle w:val="Bezmezer"/>
        <w:numPr>
          <w:ilvl w:val="0"/>
          <w:numId w:val="30"/>
        </w:numPr>
      </w:pPr>
      <w:r>
        <w:t>Hrac</w:t>
      </w:r>
      <w:r w:rsidR="00747927">
        <w:t xml:space="preserve">í </w:t>
      </w:r>
      <w:r w:rsidR="003F3E09">
        <w:t>den</w:t>
      </w:r>
      <w:r w:rsidR="00747927">
        <w:t>:</w:t>
      </w:r>
      <w:r w:rsidR="00DE2E57">
        <w:tab/>
      </w:r>
      <w:r w:rsidR="00DE2E57">
        <w:tab/>
      </w:r>
      <w:r w:rsidR="00DE2E57">
        <w:tab/>
      </w:r>
      <w:r w:rsidR="00646BE8">
        <w:t>neděle</w:t>
      </w:r>
      <w:r w:rsidR="00646BE8">
        <w:tab/>
      </w:r>
      <w:r w:rsidR="00006D5C">
        <w:tab/>
      </w:r>
      <w:r w:rsidR="00747927">
        <w:tab/>
        <w:t>1</w:t>
      </w:r>
      <w:r w:rsidR="00646BE8">
        <w:t>9</w:t>
      </w:r>
      <w:r w:rsidR="00747927">
        <w:t>:00</w:t>
      </w:r>
    </w:p>
    <w:p w14:paraId="20A58648" w14:textId="50A63D4F" w:rsidR="009128AD" w:rsidRDefault="00D82BBE" w:rsidP="003F3E09">
      <w:pPr>
        <w:pStyle w:val="Bezmezer"/>
        <w:numPr>
          <w:ilvl w:val="0"/>
          <w:numId w:val="30"/>
        </w:numPr>
      </w:pPr>
      <w:r>
        <w:t>Hrac</w:t>
      </w:r>
      <w:r w:rsidR="00747927">
        <w:t xml:space="preserve">í </w:t>
      </w:r>
      <w:r w:rsidR="003F3E09">
        <w:t>den</w:t>
      </w:r>
      <w:r w:rsidR="00747927">
        <w:t>:</w:t>
      </w:r>
      <w:r w:rsidR="00DE2E57">
        <w:tab/>
      </w:r>
      <w:r w:rsidR="00DE2E57">
        <w:tab/>
      </w:r>
      <w:r w:rsidR="00DE2E57">
        <w:tab/>
      </w:r>
      <w:r w:rsidR="00646BE8">
        <w:t>pondělí</w:t>
      </w:r>
      <w:r w:rsidR="00646BE8">
        <w:tab/>
      </w:r>
      <w:r w:rsidR="002C7ACB">
        <w:tab/>
      </w:r>
      <w:r w:rsidR="00006D5C">
        <w:tab/>
      </w:r>
      <w:r w:rsidR="00742BEC" w:rsidRPr="009D3269">
        <w:t>1</w:t>
      </w:r>
      <w:r w:rsidR="003C4BE0">
        <w:t>9</w:t>
      </w:r>
      <w:r w:rsidR="00742BEC" w:rsidRPr="009D3269">
        <w:t>:</w:t>
      </w:r>
      <w:r w:rsidR="00DE2E57">
        <w:t>0</w:t>
      </w:r>
      <w:r w:rsidR="00821C13">
        <w:t>0</w:t>
      </w:r>
    </w:p>
    <w:p w14:paraId="1F20A353" w14:textId="77777777" w:rsidR="00646BE8" w:rsidRDefault="00646BE8" w:rsidP="00646BE8">
      <w:pPr>
        <w:pStyle w:val="Bezmezer"/>
        <w:ind w:left="720"/>
      </w:pPr>
    </w:p>
    <w:p w14:paraId="1A18329B" w14:textId="06AB1B2F" w:rsidR="00D82BBE" w:rsidRDefault="00D82BBE" w:rsidP="00D82BBE">
      <w:pPr>
        <w:pStyle w:val="Bezmezer"/>
        <w:numPr>
          <w:ilvl w:val="0"/>
          <w:numId w:val="23"/>
        </w:numPr>
      </w:pPr>
      <w:r>
        <w:lastRenderedPageBreak/>
        <w:t>V případě plné obsazenosti rozšíříme počet startujících v jednotlivých rundách, případně bude otevřena další dodatková runda</w:t>
      </w:r>
      <w:r w:rsidR="00646BE8">
        <w:t>, tzn. další hrací den</w:t>
      </w:r>
    </w:p>
    <w:p w14:paraId="10DAD179" w14:textId="77777777" w:rsidR="002C7ACB" w:rsidRPr="00304A27" w:rsidRDefault="002C7ACB" w:rsidP="002C7ACB">
      <w:pPr>
        <w:pStyle w:val="Odstavecseseznamem"/>
        <w:rPr>
          <w:sz w:val="16"/>
          <w:szCs w:val="16"/>
        </w:rPr>
      </w:pPr>
    </w:p>
    <w:p w14:paraId="3DB97F41" w14:textId="1187C537" w:rsidR="00A777B5" w:rsidRPr="00975199" w:rsidRDefault="00A777B5" w:rsidP="00A777B5">
      <w:pPr>
        <w:rPr>
          <w:rFonts w:ascii="Amasis MT Pro Black" w:hAnsi="Amasis MT Pro Black"/>
          <w:b/>
          <w:bCs/>
        </w:rPr>
      </w:pPr>
      <w:r w:rsidRPr="00975199">
        <w:rPr>
          <w:rFonts w:ascii="Amasis MT Pro Black" w:hAnsi="Amasis MT Pro Black"/>
          <w:b/>
          <w:bCs/>
        </w:rPr>
        <w:t>Systém turnaje:</w:t>
      </w:r>
    </w:p>
    <w:p w14:paraId="2D4E66FA" w14:textId="7423F61C" w:rsidR="002C7ACB" w:rsidRDefault="00B00757" w:rsidP="00A777B5">
      <w:pPr>
        <w:numPr>
          <w:ilvl w:val="0"/>
          <w:numId w:val="16"/>
        </w:numPr>
      </w:pPr>
      <w:r>
        <w:t>K</w:t>
      </w:r>
      <w:r w:rsidR="00A777B5" w:rsidRPr="00A777B5">
        <w:t>ažd</w:t>
      </w:r>
      <w:r w:rsidR="00FB601A">
        <w:t>ý hráč</w:t>
      </w:r>
      <w:r w:rsidR="00A777B5" w:rsidRPr="00A777B5">
        <w:t xml:space="preserve"> odehraje </w:t>
      </w:r>
      <w:r w:rsidR="00D617D2">
        <w:t>6</w:t>
      </w:r>
      <w:r w:rsidR="00A777B5" w:rsidRPr="00A777B5">
        <w:t xml:space="preserve"> </w:t>
      </w:r>
      <w:r w:rsidR="00EC2A89" w:rsidRPr="00A777B5">
        <w:t>her,</w:t>
      </w:r>
      <w:r w:rsidR="00A777B5" w:rsidRPr="00A777B5">
        <w:t xml:space="preserve"> a to </w:t>
      </w:r>
      <w:r w:rsidR="00FB601A">
        <w:t>americký</w:t>
      </w:r>
      <w:r w:rsidR="0077350E">
        <w:t>m způsobem</w:t>
      </w:r>
    </w:p>
    <w:p w14:paraId="64454775" w14:textId="22A57AA6" w:rsidR="00FB601A" w:rsidRDefault="002C7ACB" w:rsidP="00A777B5">
      <w:pPr>
        <w:numPr>
          <w:ilvl w:val="0"/>
          <w:numId w:val="16"/>
        </w:numPr>
      </w:pPr>
      <w:r>
        <w:t>Po druhé</w:t>
      </w:r>
      <w:r w:rsidR="00D617D2">
        <w:t xml:space="preserve"> a </w:t>
      </w:r>
      <w:r>
        <w:t>čtvrté</w:t>
      </w:r>
      <w:r w:rsidR="003F3E09">
        <w:t xml:space="preserve"> </w:t>
      </w:r>
      <w:r>
        <w:t>hře se všichni hráči</w:t>
      </w:r>
      <w:r w:rsidR="0077350E">
        <w:t xml:space="preserve"> </w:t>
      </w:r>
      <w:r w:rsidR="00FB601A">
        <w:t>na stejném páru drah</w:t>
      </w:r>
      <w:r>
        <w:t xml:space="preserve"> posunou směrem do</w:t>
      </w:r>
      <w:r w:rsidR="00143352">
        <w:t>le</w:t>
      </w:r>
      <w:r>
        <w:t>va</w:t>
      </w:r>
    </w:p>
    <w:p w14:paraId="531DBE7A" w14:textId="415EEA20" w:rsidR="00BC68F8" w:rsidRDefault="00BC68F8" w:rsidP="00A777B5">
      <w:pPr>
        <w:numPr>
          <w:ilvl w:val="0"/>
          <w:numId w:val="16"/>
        </w:numPr>
      </w:pPr>
      <w:r>
        <w:t>Počet startů v turnaji není omezen, počítá se nejlepší dosažený výsledek</w:t>
      </w:r>
    </w:p>
    <w:p w14:paraId="5DC3367B" w14:textId="7148B3D3" w:rsidR="00BC68F8" w:rsidRDefault="00BC68F8" w:rsidP="00A777B5">
      <w:pPr>
        <w:numPr>
          <w:ilvl w:val="0"/>
          <w:numId w:val="16"/>
        </w:numPr>
      </w:pPr>
      <w:r>
        <w:t>Přednostní právo startu má poprvé startující účastník</w:t>
      </w:r>
    </w:p>
    <w:p w14:paraId="758118B1" w14:textId="0D279C91" w:rsidR="00A777B5" w:rsidRPr="00A777B5" w:rsidRDefault="00B00757" w:rsidP="00A777B5">
      <w:pPr>
        <w:numPr>
          <w:ilvl w:val="0"/>
          <w:numId w:val="16"/>
        </w:numPr>
      </w:pPr>
      <w:r>
        <w:t>N</w:t>
      </w:r>
      <w:r w:rsidR="00FB601A">
        <w:t>ejhorší odehraná hra se škrtá</w:t>
      </w:r>
      <w:r w:rsidR="00BC68F8">
        <w:t xml:space="preserve">, součet ostatních </w:t>
      </w:r>
      <w:r w:rsidR="003F3E09">
        <w:t>šes</w:t>
      </w:r>
      <w:r w:rsidR="00BC68F8">
        <w:t xml:space="preserve">ti zbývajících určí konečné pořadí </w:t>
      </w:r>
      <w:r w:rsidR="003F3E09">
        <w:t>turnaje</w:t>
      </w:r>
    </w:p>
    <w:p w14:paraId="749D31EA" w14:textId="43AE2458" w:rsidR="00A777B5" w:rsidRDefault="00B00757" w:rsidP="00A777B5">
      <w:pPr>
        <w:numPr>
          <w:ilvl w:val="0"/>
          <w:numId w:val="16"/>
        </w:numPr>
      </w:pPr>
      <w:r>
        <w:t>V</w:t>
      </w:r>
      <w:r w:rsidR="00A777B5" w:rsidRPr="00A777B5">
        <w:t>ýběr drah a pořadí na dráze si urč</w:t>
      </w:r>
      <w:r w:rsidR="003E7CA4">
        <w:t>uje</w:t>
      </w:r>
      <w:r w:rsidR="00A777B5" w:rsidRPr="00A777B5">
        <w:t xml:space="preserve"> hráč před zahájením turnaje při prezentaci</w:t>
      </w:r>
      <w:r w:rsidR="003E7CA4">
        <w:t>, přednost mají dříve registrovaní hráči</w:t>
      </w:r>
    </w:p>
    <w:p w14:paraId="4B012158" w14:textId="54C2DC30" w:rsidR="009128AD" w:rsidRDefault="009128AD" w:rsidP="00A777B5">
      <w:pPr>
        <w:numPr>
          <w:ilvl w:val="0"/>
          <w:numId w:val="16"/>
        </w:numPr>
      </w:pPr>
      <w:r>
        <w:t xml:space="preserve">Hraje se po dvou hráčích na dráze (čtyřech na páru drah), </w:t>
      </w:r>
      <w:r w:rsidR="00E44151">
        <w:t xml:space="preserve">v případě </w:t>
      </w:r>
      <w:r w:rsidR="002E4655">
        <w:t>maximální obsazenosti v</w:t>
      </w:r>
      <w:r w:rsidR="00143352">
        <w:t> </w:t>
      </w:r>
      <w:r w:rsidR="002E4655">
        <w:t>pěti</w:t>
      </w:r>
      <w:r w:rsidR="00143352">
        <w:t xml:space="preserve">, maximálně však šesti </w:t>
      </w:r>
      <w:r w:rsidR="002E4655">
        <w:t xml:space="preserve">hráčích na páru drah, naopak </w:t>
      </w:r>
      <w:r w:rsidR="00143352">
        <w:t xml:space="preserve">při </w:t>
      </w:r>
      <w:r w:rsidR="00E44151">
        <w:t>nižší účasti ve třech, ev. ve dvou hráčích na páru drah</w:t>
      </w:r>
    </w:p>
    <w:p w14:paraId="7CC6AD64" w14:textId="528608E2" w:rsidR="00EC5267" w:rsidRDefault="00B00757" w:rsidP="00EC5267">
      <w:pPr>
        <w:numPr>
          <w:ilvl w:val="0"/>
          <w:numId w:val="18"/>
        </w:numPr>
      </w:pPr>
      <w:r>
        <w:t>P</w:t>
      </w:r>
      <w:r w:rsidR="00EC5267">
        <w:t xml:space="preserve">ři shodě výsledku o vítězi rozhoduje nižší pomocný </w:t>
      </w:r>
      <w:r w:rsidR="001230C3">
        <w:t>handicap</w:t>
      </w:r>
      <w:r w:rsidR="00EC5267">
        <w:t>, vyšší jednotlivý nához</w:t>
      </w:r>
    </w:p>
    <w:p w14:paraId="73E58102" w14:textId="7B0FB212" w:rsidR="003F3E09" w:rsidRDefault="003F3E09" w:rsidP="00EC5267">
      <w:pPr>
        <w:numPr>
          <w:ilvl w:val="0"/>
          <w:numId w:val="18"/>
        </w:numPr>
      </w:pPr>
      <w:r>
        <w:t>Finále se nehraje</w:t>
      </w:r>
    </w:p>
    <w:p w14:paraId="468D27A3" w14:textId="76D0F0B4" w:rsidR="00143352" w:rsidRDefault="00143352" w:rsidP="00EC5267">
      <w:pPr>
        <w:numPr>
          <w:ilvl w:val="0"/>
          <w:numId w:val="18"/>
        </w:numPr>
      </w:pPr>
      <w:r>
        <w:t>Ocenění třech nejlepších hráčů každého hracího dne probíhá ihned po jeho skončení</w:t>
      </w:r>
    </w:p>
    <w:p w14:paraId="027402A0" w14:textId="39C5D890" w:rsidR="00143352" w:rsidRDefault="00143352" w:rsidP="00EC5267">
      <w:pPr>
        <w:numPr>
          <w:ilvl w:val="0"/>
          <w:numId w:val="18"/>
        </w:numPr>
      </w:pPr>
      <w:r>
        <w:t>Ocenění nejlepších hráčů celého turnaje probíhá během obou hracích dní turnaje následného</w:t>
      </w:r>
    </w:p>
    <w:p w14:paraId="62339FC2" w14:textId="77777777" w:rsidR="00B00757" w:rsidRPr="00B00757" w:rsidRDefault="00B00757" w:rsidP="00B00757">
      <w:pPr>
        <w:ind w:left="720"/>
        <w:rPr>
          <w:sz w:val="4"/>
          <w:szCs w:val="4"/>
        </w:rPr>
      </w:pPr>
    </w:p>
    <w:p w14:paraId="48AE3DDE" w14:textId="7AA0F03C" w:rsidR="006748BC" w:rsidRPr="00975199" w:rsidRDefault="00742BEC" w:rsidP="00742BEC">
      <w:pPr>
        <w:rPr>
          <w:rFonts w:ascii="Amasis MT Pro Black" w:hAnsi="Amasis MT Pro Black"/>
          <w:b/>
          <w:bCs/>
        </w:rPr>
      </w:pPr>
      <w:r w:rsidRPr="00975199">
        <w:rPr>
          <w:rFonts w:ascii="Amasis MT Pro Black" w:hAnsi="Amasis MT Pro Black"/>
          <w:b/>
          <w:bCs/>
        </w:rPr>
        <w:t>Ceny za umístění</w:t>
      </w:r>
      <w:r w:rsidR="00574D52">
        <w:rPr>
          <w:rFonts w:ascii="Amasis MT Pro Black" w:hAnsi="Amasis MT Pro Black"/>
          <w:b/>
          <w:bCs/>
        </w:rPr>
        <w:t>:</w:t>
      </w:r>
    </w:p>
    <w:p w14:paraId="5E02D67D" w14:textId="60C754C7" w:rsidR="006748BC" w:rsidRDefault="006748BC" w:rsidP="00742BEC">
      <w:pPr>
        <w:pStyle w:val="Odstavecseseznamem"/>
        <w:numPr>
          <w:ilvl w:val="0"/>
          <w:numId w:val="6"/>
        </w:numPr>
      </w:pPr>
      <w:r>
        <w:t xml:space="preserve">Ocenění pro hráče na 1. </w:t>
      </w:r>
      <w:r w:rsidR="00B37BCD">
        <w:t xml:space="preserve">– 3. </w:t>
      </w:r>
      <w:r>
        <w:t>místě každého hracího dne:</w:t>
      </w:r>
      <w:r w:rsidR="00B37BCD">
        <w:tab/>
      </w:r>
      <w:r>
        <w:t>medaile + věcné ceny</w:t>
      </w:r>
    </w:p>
    <w:p w14:paraId="09BBCA19" w14:textId="7E9ADA69" w:rsidR="008F3AF7" w:rsidRPr="00E44151" w:rsidRDefault="00742BEC" w:rsidP="00742BEC">
      <w:pPr>
        <w:pStyle w:val="Odstavecseseznamem"/>
        <w:numPr>
          <w:ilvl w:val="0"/>
          <w:numId w:val="6"/>
        </w:numPr>
      </w:pPr>
      <w:r w:rsidRPr="00E44151">
        <w:t xml:space="preserve">Ocenění pro </w:t>
      </w:r>
      <w:r w:rsidR="008F3AF7" w:rsidRPr="00E44151">
        <w:t xml:space="preserve">hráče na 1. </w:t>
      </w:r>
      <w:r w:rsidR="00B37BCD">
        <w:t xml:space="preserve">– 3. </w:t>
      </w:r>
      <w:r w:rsidR="008F3AF7" w:rsidRPr="00E44151">
        <w:t>místě</w:t>
      </w:r>
      <w:r w:rsidR="006748BC">
        <w:t xml:space="preserve"> celkově:</w:t>
      </w:r>
      <w:r w:rsidR="00B37BCD">
        <w:tab/>
      </w:r>
      <w:r w:rsidR="00B37BCD">
        <w:tab/>
      </w:r>
      <w:r w:rsidR="00B37BCD">
        <w:tab/>
      </w:r>
      <w:r w:rsidR="00EC2A89" w:rsidRPr="00E44151">
        <w:t>pohár + věcné ceny</w:t>
      </w:r>
      <w:r w:rsidR="008F3AF7" w:rsidRPr="00E44151">
        <w:tab/>
      </w:r>
    </w:p>
    <w:p w14:paraId="1FBF8DF5" w14:textId="417873C8" w:rsidR="001230C3" w:rsidRDefault="001230C3" w:rsidP="00742BEC">
      <w:pPr>
        <w:pStyle w:val="Odstavecseseznamem"/>
        <w:numPr>
          <w:ilvl w:val="0"/>
          <w:numId w:val="6"/>
        </w:numPr>
      </w:pPr>
      <w:r w:rsidRPr="00E44151">
        <w:t>Ocenění pro hráče na 4.</w:t>
      </w:r>
      <w:r w:rsidR="00E44151" w:rsidRPr="00E44151">
        <w:t xml:space="preserve"> </w:t>
      </w:r>
      <w:r w:rsidR="00B37BCD">
        <w:t xml:space="preserve">– 8. </w:t>
      </w:r>
      <w:r w:rsidRPr="00E44151">
        <w:t>místě</w:t>
      </w:r>
      <w:r w:rsidR="006748BC">
        <w:t xml:space="preserve"> celkově:</w:t>
      </w:r>
      <w:r w:rsidR="00B37BCD">
        <w:tab/>
      </w:r>
      <w:r w:rsidR="00B37BCD">
        <w:tab/>
      </w:r>
      <w:r w:rsidR="00B37BCD">
        <w:tab/>
      </w:r>
      <w:r w:rsidRPr="00E44151">
        <w:t>věcné ceny</w:t>
      </w:r>
    </w:p>
    <w:p w14:paraId="7D3AAA63" w14:textId="409F4E7C" w:rsidR="00742BEC" w:rsidRPr="00E44151" w:rsidRDefault="00742BEC" w:rsidP="00742BEC">
      <w:pPr>
        <w:pStyle w:val="Odstavecseseznamem"/>
        <w:numPr>
          <w:ilvl w:val="0"/>
          <w:numId w:val="6"/>
        </w:numPr>
      </w:pPr>
      <w:r w:rsidRPr="00E44151">
        <w:t xml:space="preserve">Ocenění </w:t>
      </w:r>
      <w:r w:rsidR="00B36A5E" w:rsidRPr="00E44151">
        <w:t>nejvyššího výkonu</w:t>
      </w:r>
      <w:r w:rsidRPr="00E44151">
        <w:t xml:space="preserve"> turnaje</w:t>
      </w:r>
      <w:r w:rsidR="00C56139" w:rsidRPr="00E44151">
        <w:t>:</w:t>
      </w:r>
      <w:r w:rsidR="00B37BCD">
        <w:tab/>
      </w:r>
      <w:r w:rsidR="00B37BCD">
        <w:tab/>
      </w:r>
      <w:r w:rsidR="00B37BCD">
        <w:tab/>
      </w:r>
      <w:r w:rsidR="00B37BCD">
        <w:tab/>
      </w:r>
      <w:r w:rsidRPr="00E44151">
        <w:t>pohár + věcná cena</w:t>
      </w:r>
    </w:p>
    <w:p w14:paraId="4EA781D7" w14:textId="0A9C5C6B" w:rsidR="00742BEC" w:rsidRPr="00E93DFD" w:rsidRDefault="00742BEC" w:rsidP="00742BEC">
      <w:pPr>
        <w:pStyle w:val="Odstavecseseznamem"/>
        <w:numPr>
          <w:ilvl w:val="0"/>
          <w:numId w:val="6"/>
        </w:numPr>
        <w:rPr>
          <w:b/>
          <w:bCs/>
        </w:rPr>
      </w:pPr>
      <w:r w:rsidRPr="00E44151">
        <w:t xml:space="preserve">Ocenění </w:t>
      </w:r>
      <w:r w:rsidR="00E44151" w:rsidRPr="00E44151">
        <w:t>nejlepší ženy:</w:t>
      </w:r>
      <w:r w:rsidR="00E44151" w:rsidRPr="00E44151">
        <w:tab/>
      </w:r>
      <w:r w:rsidR="00E44151" w:rsidRPr="00E44151">
        <w:tab/>
      </w:r>
      <w:r w:rsidR="00B37BCD">
        <w:tab/>
      </w:r>
      <w:r w:rsidR="00B37BCD">
        <w:tab/>
      </w:r>
      <w:r w:rsidR="00B37BCD">
        <w:tab/>
      </w:r>
      <w:r w:rsidR="00B37BCD">
        <w:tab/>
      </w:r>
      <w:r w:rsidR="00E44151" w:rsidRPr="00E44151">
        <w:t xml:space="preserve">pohár + </w:t>
      </w:r>
      <w:r w:rsidRPr="00E44151">
        <w:t>věcná cena</w:t>
      </w:r>
    </w:p>
    <w:p w14:paraId="0C0D82BF" w14:textId="3EDDFCD2" w:rsidR="00E93DFD" w:rsidRPr="003C4BE0" w:rsidRDefault="00E93DFD" w:rsidP="00742BEC">
      <w:pPr>
        <w:pStyle w:val="Odstavecseseznamem"/>
        <w:numPr>
          <w:ilvl w:val="0"/>
          <w:numId w:val="6"/>
        </w:numPr>
        <w:rPr>
          <w:b/>
          <w:bCs/>
        </w:rPr>
      </w:pPr>
      <w:r>
        <w:t>Ocenění nejlepšího seniora:</w:t>
      </w:r>
      <w:r>
        <w:tab/>
      </w:r>
      <w:r>
        <w:tab/>
      </w:r>
      <w:r w:rsidR="00B37BCD">
        <w:tab/>
      </w:r>
      <w:r w:rsidR="00B37BCD">
        <w:tab/>
      </w:r>
      <w:r w:rsidR="00B37BCD">
        <w:tab/>
      </w:r>
      <w:r>
        <w:t>pohár + věcná cena</w:t>
      </w:r>
    </w:p>
    <w:p w14:paraId="2F57E2D4" w14:textId="77777777" w:rsidR="003C4BE0" w:rsidRPr="003C4BE0" w:rsidRDefault="003C4BE0" w:rsidP="003C4BE0">
      <w:pPr>
        <w:pStyle w:val="Odstavecseseznamem"/>
        <w:rPr>
          <w:b/>
          <w:bCs/>
          <w:sz w:val="8"/>
          <w:szCs w:val="8"/>
        </w:rPr>
      </w:pPr>
    </w:p>
    <w:p w14:paraId="0B2CE1E9" w14:textId="77777777" w:rsidR="00742BEC" w:rsidRPr="00B00757" w:rsidRDefault="00742BEC" w:rsidP="00742BEC">
      <w:pPr>
        <w:ind w:left="360"/>
        <w:rPr>
          <w:b/>
          <w:bCs/>
          <w:sz w:val="4"/>
          <w:szCs w:val="4"/>
        </w:rPr>
      </w:pPr>
    </w:p>
    <w:p w14:paraId="3806B821" w14:textId="47B6D2A3" w:rsidR="00555B1B" w:rsidRPr="00522CAC" w:rsidRDefault="00E93DFD" w:rsidP="00555B1B">
      <w:pPr>
        <w:rPr>
          <w:rFonts w:ascii="Amasis MT Pro Black" w:hAnsi="Amasis MT Pro Black"/>
          <w:b/>
          <w:bCs/>
        </w:rPr>
      </w:pPr>
      <w:r>
        <w:rPr>
          <w:rFonts w:ascii="Amasis MT Pro Black" w:hAnsi="Amasis MT Pro Black"/>
          <w:b/>
          <w:bCs/>
        </w:rPr>
        <w:t>Speciální losovaný FINANČNÍ IRON bonus:</w:t>
      </w:r>
    </w:p>
    <w:p w14:paraId="05F5B369" w14:textId="195C610B" w:rsidR="00555B1B" w:rsidRPr="00514763" w:rsidRDefault="00514763" w:rsidP="00C45C85">
      <w:pPr>
        <w:pStyle w:val="Odstavecseseznamem"/>
        <w:numPr>
          <w:ilvl w:val="0"/>
          <w:numId w:val="29"/>
        </w:numPr>
        <w:rPr>
          <w:rFonts w:ascii="Amasis MT Pro Black" w:hAnsi="Amasis MT Pro Black"/>
          <w:b/>
          <w:bCs/>
        </w:rPr>
      </w:pPr>
      <w:r>
        <w:t>Po skončení turnaje bude losován generátorem náhodných čísel jeden výherce mezi všemi zúčastněnými</w:t>
      </w:r>
    </w:p>
    <w:p w14:paraId="0F6DD214" w14:textId="34ABB4C9" w:rsidR="00514763" w:rsidRPr="00514763" w:rsidRDefault="00514763" w:rsidP="00C45C85">
      <w:pPr>
        <w:pStyle w:val="Odstavecseseznamem"/>
        <w:numPr>
          <w:ilvl w:val="0"/>
          <w:numId w:val="29"/>
        </w:numPr>
        <w:rPr>
          <w:rFonts w:ascii="Amasis MT Pro Black" w:hAnsi="Amasis MT Pro Black"/>
          <w:b/>
          <w:bCs/>
        </w:rPr>
      </w:pPr>
      <w:r>
        <w:t>Rozmezí je dané počtem startujících a vylosované číslo odpovídá umístění výherce v turnaji</w:t>
      </w:r>
    </w:p>
    <w:p w14:paraId="2EC3004B" w14:textId="788AD377" w:rsidR="00514763" w:rsidRPr="00514763" w:rsidRDefault="00514763" w:rsidP="00C45C85">
      <w:pPr>
        <w:pStyle w:val="Odstavecseseznamem"/>
        <w:numPr>
          <w:ilvl w:val="0"/>
          <w:numId w:val="29"/>
        </w:numPr>
        <w:rPr>
          <w:rFonts w:ascii="Amasis MT Pro Black" w:hAnsi="Amasis MT Pro Black"/>
          <w:b/>
          <w:bCs/>
        </w:rPr>
      </w:pPr>
      <w:r>
        <w:t>Výše bonusu odpovídá počtu startů, a to i opakovaných (příklad: při kapacitě 80 startů je to 4000,- Kč)</w:t>
      </w:r>
    </w:p>
    <w:p w14:paraId="3D42F245" w14:textId="25E903EA" w:rsidR="00514763" w:rsidRPr="00514763" w:rsidRDefault="00514763" w:rsidP="00514763">
      <w:pPr>
        <w:pStyle w:val="Odstavecseseznamem"/>
        <w:numPr>
          <w:ilvl w:val="0"/>
          <w:numId w:val="29"/>
        </w:numPr>
        <w:rPr>
          <w:rFonts w:ascii="Amasis MT Pro Black" w:hAnsi="Amasis MT Pro Black"/>
          <w:b/>
          <w:bCs/>
        </w:rPr>
      </w:pPr>
      <w:r>
        <w:t>Ze startu i opakovaného je bonus navyšován 50,- Kč odpočtem z každého uhrazeného startovného</w:t>
      </w:r>
    </w:p>
    <w:p w14:paraId="1C70E210" w14:textId="299F3A14" w:rsidR="00514763" w:rsidRPr="00514763" w:rsidRDefault="00514763" w:rsidP="00514763">
      <w:pPr>
        <w:pStyle w:val="Odstavecseseznamem"/>
        <w:numPr>
          <w:ilvl w:val="0"/>
          <w:numId w:val="29"/>
        </w:numPr>
        <w:rPr>
          <w:rFonts w:ascii="Amasis MT Pro Black" w:hAnsi="Amasis MT Pro Black"/>
          <w:b/>
          <w:bCs/>
        </w:rPr>
      </w:pPr>
      <w:r>
        <w:t>Výhra bude předána během vyhlašování výsledků závěrečný hrací den, v případě nepřítomnosti výherce bude předána po dohodě později individuálně či zaslána bankovním převodem</w:t>
      </w:r>
    </w:p>
    <w:p w14:paraId="46F3D894" w14:textId="77777777" w:rsidR="00D430E6" w:rsidRPr="00B00757" w:rsidRDefault="00D430E6" w:rsidP="0095101B">
      <w:pPr>
        <w:rPr>
          <w:sz w:val="4"/>
          <w:szCs w:val="4"/>
        </w:rPr>
      </w:pPr>
    </w:p>
    <w:p w14:paraId="5A145E10" w14:textId="41A30D6B" w:rsidR="00742BEC" w:rsidRPr="00975199" w:rsidRDefault="00742BEC" w:rsidP="00742BEC">
      <w:pPr>
        <w:rPr>
          <w:rFonts w:ascii="Amasis MT Pro Black" w:hAnsi="Amasis MT Pro Black"/>
          <w:b/>
          <w:bCs/>
        </w:rPr>
      </w:pPr>
      <w:r w:rsidRPr="00975199">
        <w:rPr>
          <w:rFonts w:ascii="Amasis MT Pro Black" w:hAnsi="Amasis MT Pro Black"/>
          <w:b/>
          <w:bCs/>
        </w:rPr>
        <w:t>Ostatní</w:t>
      </w:r>
      <w:r w:rsidR="00574D52">
        <w:rPr>
          <w:rFonts w:ascii="Amasis MT Pro Black" w:hAnsi="Amasis MT Pro Black"/>
          <w:b/>
          <w:bCs/>
        </w:rPr>
        <w:t>:</w:t>
      </w:r>
    </w:p>
    <w:p w14:paraId="5A696952" w14:textId="542A2EFE" w:rsidR="00742BEC" w:rsidRDefault="00742BEC" w:rsidP="00742BEC">
      <w:pPr>
        <w:pStyle w:val="Odstavecseseznamem"/>
        <w:numPr>
          <w:ilvl w:val="0"/>
          <w:numId w:val="9"/>
        </w:numPr>
      </w:pPr>
      <w:r>
        <w:t>Organizátor turnaje si vyhrazuje právo upravit nebo změnit pravidla dle účasti, možností, zásahu vyšší moci nebo výsledků hry dle počtu přihlášených účastníků</w:t>
      </w:r>
    </w:p>
    <w:p w14:paraId="7121F042" w14:textId="7159AD13" w:rsidR="00B11CAF" w:rsidRDefault="00B11CAF" w:rsidP="00742BEC">
      <w:pPr>
        <w:pStyle w:val="Odstavecseseznamem"/>
        <w:numPr>
          <w:ilvl w:val="0"/>
          <w:numId w:val="9"/>
        </w:numPr>
      </w:pPr>
      <w:r>
        <w:t>Případné změny se týkají konkrétně situace, bude-li účast nižší a tím pádem bude po předchozím a včasném zveřejnění zjednodušen herní systém turnaje, snížen počet či rozsah kvalifikačních rund a taktéž pokráceny odměny nejlepším, případně zrušena bonusová losování</w:t>
      </w:r>
    </w:p>
    <w:p w14:paraId="590D1B18" w14:textId="185193D6" w:rsidR="00574D52" w:rsidRDefault="00574D52" w:rsidP="00742BEC">
      <w:pPr>
        <w:pStyle w:val="Odstavecseseznamem"/>
        <w:numPr>
          <w:ilvl w:val="0"/>
          <w:numId w:val="9"/>
        </w:numPr>
      </w:pPr>
      <w:r>
        <w:t>V prostorách herny, zejména u drah a rozběžiště je zapovězeno nejen kouření, ale i konzumace jídel</w:t>
      </w:r>
    </w:p>
    <w:p w14:paraId="358954EC" w14:textId="2AAFE716" w:rsidR="00A777B5" w:rsidRPr="004C5108" w:rsidRDefault="00574D52" w:rsidP="00A777B5">
      <w:pPr>
        <w:pStyle w:val="Odstavecseseznamem"/>
        <w:numPr>
          <w:ilvl w:val="0"/>
          <w:numId w:val="9"/>
        </w:numPr>
      </w:pPr>
      <w:r>
        <w:t xml:space="preserve">Úprava rozběhů je možná pouze před započnutím úvodní hry </w:t>
      </w:r>
      <w:r w:rsidR="00AD52BD">
        <w:t>během sedmiminutového tréninku</w:t>
      </w:r>
      <w:r>
        <w:t xml:space="preserve"> a hráči si je mohou po konzultaci s kolegy na páru drah připravit sami</w:t>
      </w:r>
    </w:p>
    <w:sectPr w:rsidR="00A777B5" w:rsidRPr="004C5108" w:rsidSect="002608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asis MT Pro Black">
    <w:altName w:val="Cambria"/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15E"/>
    <w:multiLevelType w:val="hybridMultilevel"/>
    <w:tmpl w:val="27C2B3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F5E4E"/>
    <w:multiLevelType w:val="hybridMultilevel"/>
    <w:tmpl w:val="3D845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94087"/>
    <w:multiLevelType w:val="hybridMultilevel"/>
    <w:tmpl w:val="61B28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350E9"/>
    <w:multiLevelType w:val="hybridMultilevel"/>
    <w:tmpl w:val="40AC7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2A2C"/>
    <w:multiLevelType w:val="hybridMultilevel"/>
    <w:tmpl w:val="0F14E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C4B7D"/>
    <w:multiLevelType w:val="hybridMultilevel"/>
    <w:tmpl w:val="6FB60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35639"/>
    <w:multiLevelType w:val="hybridMultilevel"/>
    <w:tmpl w:val="E0B04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86BB6"/>
    <w:multiLevelType w:val="multilevel"/>
    <w:tmpl w:val="0194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473281"/>
    <w:multiLevelType w:val="hybridMultilevel"/>
    <w:tmpl w:val="7E76F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31DBD"/>
    <w:multiLevelType w:val="multilevel"/>
    <w:tmpl w:val="477E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2625D"/>
    <w:multiLevelType w:val="hybridMultilevel"/>
    <w:tmpl w:val="9934F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A6CF6"/>
    <w:multiLevelType w:val="multilevel"/>
    <w:tmpl w:val="DCE6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2D5033"/>
    <w:multiLevelType w:val="hybridMultilevel"/>
    <w:tmpl w:val="F6D84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E10E7"/>
    <w:multiLevelType w:val="hybridMultilevel"/>
    <w:tmpl w:val="563CB7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C6C10"/>
    <w:multiLevelType w:val="hybridMultilevel"/>
    <w:tmpl w:val="CC4E4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A56AD"/>
    <w:multiLevelType w:val="hybridMultilevel"/>
    <w:tmpl w:val="FFF041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7707C9"/>
    <w:multiLevelType w:val="hybridMultilevel"/>
    <w:tmpl w:val="8F3EA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D16E7"/>
    <w:multiLevelType w:val="multilevel"/>
    <w:tmpl w:val="89A8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CA53C8"/>
    <w:multiLevelType w:val="hybridMultilevel"/>
    <w:tmpl w:val="B12C77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CB7995"/>
    <w:multiLevelType w:val="hybridMultilevel"/>
    <w:tmpl w:val="1AD6C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F5C78"/>
    <w:multiLevelType w:val="hybridMultilevel"/>
    <w:tmpl w:val="EEA4B3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5B22BF"/>
    <w:multiLevelType w:val="hybridMultilevel"/>
    <w:tmpl w:val="51A48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B155C"/>
    <w:multiLevelType w:val="hybridMultilevel"/>
    <w:tmpl w:val="96000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845B2"/>
    <w:multiLevelType w:val="hybridMultilevel"/>
    <w:tmpl w:val="02E42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56727"/>
    <w:multiLevelType w:val="multilevel"/>
    <w:tmpl w:val="1B50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A87DB4"/>
    <w:multiLevelType w:val="multilevel"/>
    <w:tmpl w:val="87E8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795A72"/>
    <w:multiLevelType w:val="multilevel"/>
    <w:tmpl w:val="350A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8F243A"/>
    <w:multiLevelType w:val="hybridMultilevel"/>
    <w:tmpl w:val="91BEB5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8D66AA7"/>
    <w:multiLevelType w:val="hybridMultilevel"/>
    <w:tmpl w:val="8DA8D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C11FB"/>
    <w:multiLevelType w:val="hybridMultilevel"/>
    <w:tmpl w:val="F9E6B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955291">
    <w:abstractNumId w:val="21"/>
  </w:num>
  <w:num w:numId="2" w16cid:durableId="312031983">
    <w:abstractNumId w:val="14"/>
  </w:num>
  <w:num w:numId="3" w16cid:durableId="1463109357">
    <w:abstractNumId w:val="12"/>
  </w:num>
  <w:num w:numId="4" w16cid:durableId="632709948">
    <w:abstractNumId w:val="10"/>
  </w:num>
  <w:num w:numId="5" w16cid:durableId="1594318568">
    <w:abstractNumId w:val="29"/>
  </w:num>
  <w:num w:numId="6" w16cid:durableId="838154485">
    <w:abstractNumId w:val="8"/>
  </w:num>
  <w:num w:numId="7" w16cid:durableId="1886867515">
    <w:abstractNumId w:val="18"/>
  </w:num>
  <w:num w:numId="8" w16cid:durableId="1908101305">
    <w:abstractNumId w:val="15"/>
  </w:num>
  <w:num w:numId="9" w16cid:durableId="515660634">
    <w:abstractNumId w:val="0"/>
  </w:num>
  <w:num w:numId="10" w16cid:durableId="711197967">
    <w:abstractNumId w:val="4"/>
  </w:num>
  <w:num w:numId="11" w16cid:durableId="1933279147">
    <w:abstractNumId w:val="13"/>
  </w:num>
  <w:num w:numId="12" w16cid:durableId="1470636246">
    <w:abstractNumId w:val="6"/>
  </w:num>
  <w:num w:numId="13" w16cid:durableId="897938770">
    <w:abstractNumId w:val="27"/>
  </w:num>
  <w:num w:numId="14" w16cid:durableId="116415412">
    <w:abstractNumId w:val="5"/>
  </w:num>
  <w:num w:numId="15" w16cid:durableId="1076435165">
    <w:abstractNumId w:val="25"/>
  </w:num>
  <w:num w:numId="16" w16cid:durableId="1977180372">
    <w:abstractNumId w:val="24"/>
  </w:num>
  <w:num w:numId="17" w16cid:durableId="209919247">
    <w:abstractNumId w:val="11"/>
  </w:num>
  <w:num w:numId="18" w16cid:durableId="809057123">
    <w:abstractNumId w:val="26"/>
  </w:num>
  <w:num w:numId="19" w16cid:durableId="2132242287">
    <w:abstractNumId w:val="9"/>
  </w:num>
  <w:num w:numId="20" w16cid:durableId="1314673470">
    <w:abstractNumId w:val="17"/>
  </w:num>
  <w:num w:numId="21" w16cid:durableId="1218322136">
    <w:abstractNumId w:val="7"/>
  </w:num>
  <w:num w:numId="22" w16cid:durableId="1866167289">
    <w:abstractNumId w:val="20"/>
  </w:num>
  <w:num w:numId="23" w16cid:durableId="1758869744">
    <w:abstractNumId w:val="2"/>
  </w:num>
  <w:num w:numId="24" w16cid:durableId="1212889812">
    <w:abstractNumId w:val="16"/>
  </w:num>
  <w:num w:numId="25" w16cid:durableId="989016652">
    <w:abstractNumId w:val="23"/>
  </w:num>
  <w:num w:numId="26" w16cid:durableId="681979510">
    <w:abstractNumId w:val="1"/>
  </w:num>
  <w:num w:numId="27" w16cid:durableId="1819305022">
    <w:abstractNumId w:val="28"/>
  </w:num>
  <w:num w:numId="28" w16cid:durableId="1095327526">
    <w:abstractNumId w:val="3"/>
  </w:num>
  <w:num w:numId="29" w16cid:durableId="769591968">
    <w:abstractNumId w:val="19"/>
  </w:num>
  <w:num w:numId="30" w16cid:durableId="511942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52"/>
    <w:rsid w:val="00001618"/>
    <w:rsid w:val="00003306"/>
    <w:rsid w:val="00006D5C"/>
    <w:rsid w:val="00011D94"/>
    <w:rsid w:val="00020A4C"/>
    <w:rsid w:val="00020BC0"/>
    <w:rsid w:val="0002501E"/>
    <w:rsid w:val="00051FCB"/>
    <w:rsid w:val="00065162"/>
    <w:rsid w:val="0008464C"/>
    <w:rsid w:val="00085A3F"/>
    <w:rsid w:val="00097C9D"/>
    <w:rsid w:val="000A5652"/>
    <w:rsid w:val="000A682A"/>
    <w:rsid w:val="000A77C7"/>
    <w:rsid w:val="000C50CA"/>
    <w:rsid w:val="000C5183"/>
    <w:rsid w:val="000E03C5"/>
    <w:rsid w:val="000E0539"/>
    <w:rsid w:val="000E15C8"/>
    <w:rsid w:val="000F300E"/>
    <w:rsid w:val="001230C3"/>
    <w:rsid w:val="001278FB"/>
    <w:rsid w:val="00130E7A"/>
    <w:rsid w:val="001343E5"/>
    <w:rsid w:val="00142F73"/>
    <w:rsid w:val="00143352"/>
    <w:rsid w:val="001441C5"/>
    <w:rsid w:val="00145B41"/>
    <w:rsid w:val="00151FE6"/>
    <w:rsid w:val="001522FB"/>
    <w:rsid w:val="0015476A"/>
    <w:rsid w:val="0015505E"/>
    <w:rsid w:val="00161364"/>
    <w:rsid w:val="00173539"/>
    <w:rsid w:val="00175D75"/>
    <w:rsid w:val="001823A0"/>
    <w:rsid w:val="00185023"/>
    <w:rsid w:val="00185C83"/>
    <w:rsid w:val="00187AB8"/>
    <w:rsid w:val="001B1C8E"/>
    <w:rsid w:val="001D22E9"/>
    <w:rsid w:val="001D2F8C"/>
    <w:rsid w:val="001D4C0C"/>
    <w:rsid w:val="001D68E4"/>
    <w:rsid w:val="001F2C64"/>
    <w:rsid w:val="00203ABF"/>
    <w:rsid w:val="0020770C"/>
    <w:rsid w:val="0021096F"/>
    <w:rsid w:val="002113CA"/>
    <w:rsid w:val="00220E78"/>
    <w:rsid w:val="002223F1"/>
    <w:rsid w:val="00240800"/>
    <w:rsid w:val="0025158D"/>
    <w:rsid w:val="00260223"/>
    <w:rsid w:val="0026080F"/>
    <w:rsid w:val="00267445"/>
    <w:rsid w:val="002735B0"/>
    <w:rsid w:val="0029732E"/>
    <w:rsid w:val="00297C48"/>
    <w:rsid w:val="002B6D28"/>
    <w:rsid w:val="002B7EEA"/>
    <w:rsid w:val="002C324C"/>
    <w:rsid w:val="002C7ACB"/>
    <w:rsid w:val="002D28C7"/>
    <w:rsid w:val="002D2D91"/>
    <w:rsid w:val="002E4655"/>
    <w:rsid w:val="002E5236"/>
    <w:rsid w:val="002E5BBF"/>
    <w:rsid w:val="002F2C8C"/>
    <w:rsid w:val="002F38E1"/>
    <w:rsid w:val="002F7D36"/>
    <w:rsid w:val="00304A27"/>
    <w:rsid w:val="00305B3A"/>
    <w:rsid w:val="0031681E"/>
    <w:rsid w:val="00327795"/>
    <w:rsid w:val="00331BF3"/>
    <w:rsid w:val="003367F2"/>
    <w:rsid w:val="00345710"/>
    <w:rsid w:val="00350DF0"/>
    <w:rsid w:val="00353BFF"/>
    <w:rsid w:val="00363B7B"/>
    <w:rsid w:val="00386BD7"/>
    <w:rsid w:val="003A4A41"/>
    <w:rsid w:val="003A58B7"/>
    <w:rsid w:val="003B18EC"/>
    <w:rsid w:val="003B5788"/>
    <w:rsid w:val="003C1F11"/>
    <w:rsid w:val="003C4BE0"/>
    <w:rsid w:val="003D1BD5"/>
    <w:rsid w:val="003E4D4C"/>
    <w:rsid w:val="003E7CA4"/>
    <w:rsid w:val="003F3E09"/>
    <w:rsid w:val="00407F9A"/>
    <w:rsid w:val="00415885"/>
    <w:rsid w:val="00417044"/>
    <w:rsid w:val="00421E73"/>
    <w:rsid w:val="00432BC9"/>
    <w:rsid w:val="0043432F"/>
    <w:rsid w:val="00444938"/>
    <w:rsid w:val="0044765A"/>
    <w:rsid w:val="00451AB8"/>
    <w:rsid w:val="00451BF0"/>
    <w:rsid w:val="00453B5A"/>
    <w:rsid w:val="00467F35"/>
    <w:rsid w:val="00471FB5"/>
    <w:rsid w:val="00475034"/>
    <w:rsid w:val="00484650"/>
    <w:rsid w:val="0048483C"/>
    <w:rsid w:val="004872C7"/>
    <w:rsid w:val="004A1CC4"/>
    <w:rsid w:val="004A2ED9"/>
    <w:rsid w:val="004A5498"/>
    <w:rsid w:val="004C1914"/>
    <w:rsid w:val="004C5108"/>
    <w:rsid w:val="004D126A"/>
    <w:rsid w:val="004D626C"/>
    <w:rsid w:val="004E08FC"/>
    <w:rsid w:val="004E6058"/>
    <w:rsid w:val="004F091F"/>
    <w:rsid w:val="004F378F"/>
    <w:rsid w:val="00500890"/>
    <w:rsid w:val="00506E3B"/>
    <w:rsid w:val="00514763"/>
    <w:rsid w:val="00527073"/>
    <w:rsid w:val="00530017"/>
    <w:rsid w:val="0053737B"/>
    <w:rsid w:val="005403F3"/>
    <w:rsid w:val="0054491F"/>
    <w:rsid w:val="00555B1B"/>
    <w:rsid w:val="00556E8C"/>
    <w:rsid w:val="00562C1E"/>
    <w:rsid w:val="00574D52"/>
    <w:rsid w:val="005763CD"/>
    <w:rsid w:val="00583041"/>
    <w:rsid w:val="005B122B"/>
    <w:rsid w:val="005B2423"/>
    <w:rsid w:val="005B24CD"/>
    <w:rsid w:val="005B61A9"/>
    <w:rsid w:val="005C11D3"/>
    <w:rsid w:val="005D3888"/>
    <w:rsid w:val="005D7DA0"/>
    <w:rsid w:val="005E32BC"/>
    <w:rsid w:val="005E34BC"/>
    <w:rsid w:val="005E3FF7"/>
    <w:rsid w:val="005E4230"/>
    <w:rsid w:val="005F2F1E"/>
    <w:rsid w:val="00602A1E"/>
    <w:rsid w:val="0062702F"/>
    <w:rsid w:val="00634ED0"/>
    <w:rsid w:val="006375C6"/>
    <w:rsid w:val="00646BE8"/>
    <w:rsid w:val="00647F65"/>
    <w:rsid w:val="006528F6"/>
    <w:rsid w:val="006748BC"/>
    <w:rsid w:val="0068572D"/>
    <w:rsid w:val="006860F9"/>
    <w:rsid w:val="006868FB"/>
    <w:rsid w:val="00691016"/>
    <w:rsid w:val="006965FC"/>
    <w:rsid w:val="006B6756"/>
    <w:rsid w:val="006C2321"/>
    <w:rsid w:val="006C79C1"/>
    <w:rsid w:val="006D6598"/>
    <w:rsid w:val="006E1865"/>
    <w:rsid w:val="006E5265"/>
    <w:rsid w:val="00702789"/>
    <w:rsid w:val="00706576"/>
    <w:rsid w:val="00712B6D"/>
    <w:rsid w:val="007164EB"/>
    <w:rsid w:val="00717EC6"/>
    <w:rsid w:val="00720308"/>
    <w:rsid w:val="00721F2A"/>
    <w:rsid w:val="007264F0"/>
    <w:rsid w:val="007326F0"/>
    <w:rsid w:val="00740ECB"/>
    <w:rsid w:val="00742BEC"/>
    <w:rsid w:val="00743263"/>
    <w:rsid w:val="00745E80"/>
    <w:rsid w:val="00747927"/>
    <w:rsid w:val="00751484"/>
    <w:rsid w:val="0076254E"/>
    <w:rsid w:val="00771AD4"/>
    <w:rsid w:val="0077350E"/>
    <w:rsid w:val="00777EFF"/>
    <w:rsid w:val="00785180"/>
    <w:rsid w:val="00791384"/>
    <w:rsid w:val="007A1984"/>
    <w:rsid w:val="007A6893"/>
    <w:rsid w:val="007A6BE5"/>
    <w:rsid w:val="007A7576"/>
    <w:rsid w:val="007C328D"/>
    <w:rsid w:val="007D5116"/>
    <w:rsid w:val="007D5469"/>
    <w:rsid w:val="007D5E46"/>
    <w:rsid w:val="007E17A1"/>
    <w:rsid w:val="007E32BC"/>
    <w:rsid w:val="007F22A0"/>
    <w:rsid w:val="00803E6C"/>
    <w:rsid w:val="00821C13"/>
    <w:rsid w:val="008245F2"/>
    <w:rsid w:val="00843B8A"/>
    <w:rsid w:val="008469E9"/>
    <w:rsid w:val="00852D73"/>
    <w:rsid w:val="00853C1B"/>
    <w:rsid w:val="00863CFE"/>
    <w:rsid w:val="00864CD2"/>
    <w:rsid w:val="00873E6E"/>
    <w:rsid w:val="008752F1"/>
    <w:rsid w:val="008769EE"/>
    <w:rsid w:val="00876D13"/>
    <w:rsid w:val="00882C63"/>
    <w:rsid w:val="0088571D"/>
    <w:rsid w:val="00885825"/>
    <w:rsid w:val="0088769E"/>
    <w:rsid w:val="0089316F"/>
    <w:rsid w:val="008A4821"/>
    <w:rsid w:val="008A5F61"/>
    <w:rsid w:val="008B0DB1"/>
    <w:rsid w:val="008B7200"/>
    <w:rsid w:val="008C4D14"/>
    <w:rsid w:val="008D0E72"/>
    <w:rsid w:val="008D1CF1"/>
    <w:rsid w:val="008D330A"/>
    <w:rsid w:val="008E1C78"/>
    <w:rsid w:val="008E4382"/>
    <w:rsid w:val="008E6605"/>
    <w:rsid w:val="008F3AF7"/>
    <w:rsid w:val="00906FD7"/>
    <w:rsid w:val="00910437"/>
    <w:rsid w:val="009128AD"/>
    <w:rsid w:val="0092298E"/>
    <w:rsid w:val="0095101B"/>
    <w:rsid w:val="00955406"/>
    <w:rsid w:val="0095648C"/>
    <w:rsid w:val="009665E3"/>
    <w:rsid w:val="009710B1"/>
    <w:rsid w:val="00972096"/>
    <w:rsid w:val="00975199"/>
    <w:rsid w:val="0097648D"/>
    <w:rsid w:val="00976C92"/>
    <w:rsid w:val="009A0F3B"/>
    <w:rsid w:val="009B2B92"/>
    <w:rsid w:val="009C7F06"/>
    <w:rsid w:val="009D3269"/>
    <w:rsid w:val="009D3799"/>
    <w:rsid w:val="009E0853"/>
    <w:rsid w:val="009F347C"/>
    <w:rsid w:val="00A11D79"/>
    <w:rsid w:val="00A13515"/>
    <w:rsid w:val="00A2614C"/>
    <w:rsid w:val="00A32E3A"/>
    <w:rsid w:val="00A34D71"/>
    <w:rsid w:val="00A36670"/>
    <w:rsid w:val="00A42FF0"/>
    <w:rsid w:val="00A44489"/>
    <w:rsid w:val="00A4723B"/>
    <w:rsid w:val="00A602AB"/>
    <w:rsid w:val="00A674D5"/>
    <w:rsid w:val="00A731D1"/>
    <w:rsid w:val="00A777B5"/>
    <w:rsid w:val="00A8001C"/>
    <w:rsid w:val="00A877C6"/>
    <w:rsid w:val="00A90CDA"/>
    <w:rsid w:val="00A97BA0"/>
    <w:rsid w:val="00AA2BD3"/>
    <w:rsid w:val="00AA4640"/>
    <w:rsid w:val="00AA6E52"/>
    <w:rsid w:val="00AB22AF"/>
    <w:rsid w:val="00AB4E19"/>
    <w:rsid w:val="00AB5061"/>
    <w:rsid w:val="00AC1010"/>
    <w:rsid w:val="00AC62B1"/>
    <w:rsid w:val="00AC7134"/>
    <w:rsid w:val="00AD52BD"/>
    <w:rsid w:val="00AE59DF"/>
    <w:rsid w:val="00AF32D1"/>
    <w:rsid w:val="00B00757"/>
    <w:rsid w:val="00B00F0A"/>
    <w:rsid w:val="00B00F16"/>
    <w:rsid w:val="00B11CAF"/>
    <w:rsid w:val="00B1344B"/>
    <w:rsid w:val="00B1480E"/>
    <w:rsid w:val="00B25746"/>
    <w:rsid w:val="00B3399F"/>
    <w:rsid w:val="00B36A5E"/>
    <w:rsid w:val="00B36FFC"/>
    <w:rsid w:val="00B37BCD"/>
    <w:rsid w:val="00B408EC"/>
    <w:rsid w:val="00B41A3A"/>
    <w:rsid w:val="00B47C14"/>
    <w:rsid w:val="00B66A04"/>
    <w:rsid w:val="00B82EDC"/>
    <w:rsid w:val="00B8601F"/>
    <w:rsid w:val="00B95AFD"/>
    <w:rsid w:val="00B97675"/>
    <w:rsid w:val="00B97A8D"/>
    <w:rsid w:val="00BA11AA"/>
    <w:rsid w:val="00BA2D68"/>
    <w:rsid w:val="00BA3CEC"/>
    <w:rsid w:val="00BA49F8"/>
    <w:rsid w:val="00BB355E"/>
    <w:rsid w:val="00BB5859"/>
    <w:rsid w:val="00BC3271"/>
    <w:rsid w:val="00BC68F8"/>
    <w:rsid w:val="00BD072D"/>
    <w:rsid w:val="00BD4BBE"/>
    <w:rsid w:val="00BE347A"/>
    <w:rsid w:val="00BE63B7"/>
    <w:rsid w:val="00C042B2"/>
    <w:rsid w:val="00C133A9"/>
    <w:rsid w:val="00C240D1"/>
    <w:rsid w:val="00C25A3B"/>
    <w:rsid w:val="00C31D5D"/>
    <w:rsid w:val="00C347F9"/>
    <w:rsid w:val="00C45C85"/>
    <w:rsid w:val="00C54031"/>
    <w:rsid w:val="00C5446A"/>
    <w:rsid w:val="00C56139"/>
    <w:rsid w:val="00C7339A"/>
    <w:rsid w:val="00C75C35"/>
    <w:rsid w:val="00C8271F"/>
    <w:rsid w:val="00C8423A"/>
    <w:rsid w:val="00C851E7"/>
    <w:rsid w:val="00C95B57"/>
    <w:rsid w:val="00CA3333"/>
    <w:rsid w:val="00CA6C5F"/>
    <w:rsid w:val="00CA6EED"/>
    <w:rsid w:val="00CB6731"/>
    <w:rsid w:val="00CD0E41"/>
    <w:rsid w:val="00CD32FA"/>
    <w:rsid w:val="00CE1D56"/>
    <w:rsid w:val="00CE460F"/>
    <w:rsid w:val="00CE6230"/>
    <w:rsid w:val="00CE6605"/>
    <w:rsid w:val="00D03299"/>
    <w:rsid w:val="00D129C7"/>
    <w:rsid w:val="00D27644"/>
    <w:rsid w:val="00D27D13"/>
    <w:rsid w:val="00D416B4"/>
    <w:rsid w:val="00D430E6"/>
    <w:rsid w:val="00D47005"/>
    <w:rsid w:val="00D47F57"/>
    <w:rsid w:val="00D50870"/>
    <w:rsid w:val="00D511D5"/>
    <w:rsid w:val="00D5165C"/>
    <w:rsid w:val="00D617D2"/>
    <w:rsid w:val="00D67650"/>
    <w:rsid w:val="00D82BBE"/>
    <w:rsid w:val="00D9376F"/>
    <w:rsid w:val="00D93CDD"/>
    <w:rsid w:val="00DA15CC"/>
    <w:rsid w:val="00DB0FC9"/>
    <w:rsid w:val="00DB2DF6"/>
    <w:rsid w:val="00DB3D45"/>
    <w:rsid w:val="00DC42B4"/>
    <w:rsid w:val="00DE03BB"/>
    <w:rsid w:val="00DE2E57"/>
    <w:rsid w:val="00DE6FD4"/>
    <w:rsid w:val="00DF092E"/>
    <w:rsid w:val="00DF567B"/>
    <w:rsid w:val="00E040EE"/>
    <w:rsid w:val="00E076E6"/>
    <w:rsid w:val="00E116D5"/>
    <w:rsid w:val="00E13677"/>
    <w:rsid w:val="00E24696"/>
    <w:rsid w:val="00E41FDC"/>
    <w:rsid w:val="00E422B2"/>
    <w:rsid w:val="00E44151"/>
    <w:rsid w:val="00E45AF5"/>
    <w:rsid w:val="00E56010"/>
    <w:rsid w:val="00E56D4A"/>
    <w:rsid w:val="00E73727"/>
    <w:rsid w:val="00E93DFD"/>
    <w:rsid w:val="00EA7472"/>
    <w:rsid w:val="00EB7066"/>
    <w:rsid w:val="00EC2A89"/>
    <w:rsid w:val="00EC4057"/>
    <w:rsid w:val="00EC5267"/>
    <w:rsid w:val="00EC593B"/>
    <w:rsid w:val="00ED0AA4"/>
    <w:rsid w:val="00ED3AEA"/>
    <w:rsid w:val="00ED662A"/>
    <w:rsid w:val="00EE1AFF"/>
    <w:rsid w:val="00EE1E0D"/>
    <w:rsid w:val="00EE5F22"/>
    <w:rsid w:val="00EF1B6B"/>
    <w:rsid w:val="00EF33B5"/>
    <w:rsid w:val="00EF4378"/>
    <w:rsid w:val="00EF76CA"/>
    <w:rsid w:val="00F22EA9"/>
    <w:rsid w:val="00F27DCC"/>
    <w:rsid w:val="00F4373A"/>
    <w:rsid w:val="00F67FE5"/>
    <w:rsid w:val="00F74F05"/>
    <w:rsid w:val="00F7614B"/>
    <w:rsid w:val="00F80423"/>
    <w:rsid w:val="00F84289"/>
    <w:rsid w:val="00F90AB0"/>
    <w:rsid w:val="00F90AFF"/>
    <w:rsid w:val="00FB601A"/>
    <w:rsid w:val="00FC20A7"/>
    <w:rsid w:val="00FC7401"/>
    <w:rsid w:val="00FC7BF5"/>
    <w:rsid w:val="00FD1D52"/>
    <w:rsid w:val="00FE22EE"/>
    <w:rsid w:val="00FE5A59"/>
    <w:rsid w:val="00FF0CA8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2823"/>
  <w15:chartTrackingRefBased/>
  <w15:docId w15:val="{337BD881-079A-499C-B75B-62D2041C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2F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1F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1FB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71FB5"/>
    <w:pPr>
      <w:ind w:left="720"/>
      <w:contextualSpacing/>
    </w:pPr>
  </w:style>
  <w:style w:type="paragraph" w:styleId="Bezmezer">
    <w:name w:val="No Spacing"/>
    <w:uiPriority w:val="1"/>
    <w:qFormat/>
    <w:rsid w:val="002E52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wlingweb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echbowl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sazovacky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lavoj.revnice@seznam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on-special.cz/strasnicka-iron-jedenactka-2026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731</Words>
  <Characters>4737</Characters>
  <Application>Microsoft Office Word</Application>
  <DocSecurity>0</DocSecurity>
  <Lines>121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Babka</dc:creator>
  <cp:keywords/>
  <dc:description/>
  <cp:lastModifiedBy>Jan Babka</cp:lastModifiedBy>
  <cp:revision>18</cp:revision>
  <cp:lastPrinted>2025-11-07T15:51:00Z</cp:lastPrinted>
  <dcterms:created xsi:type="dcterms:W3CDTF">2025-08-24T13:42:00Z</dcterms:created>
  <dcterms:modified xsi:type="dcterms:W3CDTF">2025-11-07T15:57:00Z</dcterms:modified>
</cp:coreProperties>
</file>